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01807" w14:textId="692DAA17" w:rsidR="00BD23F8" w:rsidRDefault="00BD23F8" w:rsidP="00BD23F8">
      <w:pPr>
        <w:jc w:val="center"/>
        <w:rPr>
          <w:rFonts w:ascii="Calibri" w:hAnsi="Calibri" w:cs="Calibri"/>
          <w:b/>
          <w:sz w:val="32"/>
          <w:szCs w:val="32"/>
        </w:rPr>
      </w:pPr>
      <w:r>
        <w:rPr>
          <w:rFonts w:ascii="Calibri" w:hAnsi="Calibri" w:cs="Calibri"/>
          <w:b/>
          <w:sz w:val="32"/>
          <w:szCs w:val="32"/>
        </w:rPr>
        <w:t xml:space="preserve">Zápis č. </w:t>
      </w:r>
      <w:r w:rsidR="00B97BDB">
        <w:rPr>
          <w:rFonts w:ascii="Calibri" w:hAnsi="Calibri" w:cs="Calibri"/>
          <w:b/>
          <w:sz w:val="32"/>
          <w:szCs w:val="32"/>
        </w:rPr>
        <w:t>4</w:t>
      </w:r>
      <w:r>
        <w:rPr>
          <w:rFonts w:ascii="Calibri" w:hAnsi="Calibri" w:cs="Calibri"/>
          <w:b/>
          <w:sz w:val="32"/>
          <w:szCs w:val="32"/>
        </w:rPr>
        <w:t>/202</w:t>
      </w:r>
      <w:r w:rsidR="00B97BDB">
        <w:rPr>
          <w:rFonts w:ascii="Calibri" w:hAnsi="Calibri" w:cs="Calibri"/>
          <w:b/>
          <w:sz w:val="32"/>
          <w:szCs w:val="32"/>
        </w:rPr>
        <w:t>4</w:t>
      </w:r>
    </w:p>
    <w:p w14:paraId="678697C9" w14:textId="77777777" w:rsidR="00BD23F8" w:rsidRDefault="00BD23F8" w:rsidP="00BD23F8">
      <w:pPr>
        <w:jc w:val="center"/>
        <w:rPr>
          <w:rFonts w:ascii="Calibri" w:hAnsi="Calibri" w:cs="Calibri"/>
          <w:b/>
          <w:sz w:val="32"/>
          <w:szCs w:val="32"/>
        </w:rPr>
      </w:pPr>
      <w:r>
        <w:rPr>
          <w:rFonts w:ascii="Calibri" w:hAnsi="Calibri" w:cs="Calibri"/>
          <w:b/>
          <w:sz w:val="32"/>
          <w:szCs w:val="32"/>
        </w:rPr>
        <w:t>ze zasedání zastupitelstva městyse Ševětín</w:t>
      </w:r>
    </w:p>
    <w:p w14:paraId="3179F2A8" w14:textId="57CB1A7A" w:rsidR="00BD23F8" w:rsidRDefault="00BD23F8" w:rsidP="00BD23F8">
      <w:pPr>
        <w:jc w:val="center"/>
        <w:rPr>
          <w:rFonts w:ascii="Calibri" w:hAnsi="Calibri" w:cs="Calibri"/>
          <w:b/>
          <w:sz w:val="24"/>
          <w:szCs w:val="24"/>
        </w:rPr>
      </w:pPr>
      <w:r>
        <w:rPr>
          <w:rFonts w:ascii="Calibri" w:hAnsi="Calibri" w:cs="Calibri"/>
          <w:b/>
          <w:sz w:val="32"/>
          <w:szCs w:val="32"/>
        </w:rPr>
        <w:t xml:space="preserve">konaného dne </w:t>
      </w:r>
      <w:r w:rsidR="00B97BDB">
        <w:rPr>
          <w:rFonts w:ascii="Calibri" w:hAnsi="Calibri" w:cs="Calibri"/>
          <w:b/>
          <w:sz w:val="32"/>
          <w:szCs w:val="32"/>
        </w:rPr>
        <w:t>16</w:t>
      </w:r>
      <w:r>
        <w:rPr>
          <w:rFonts w:ascii="Calibri" w:hAnsi="Calibri" w:cs="Calibri"/>
          <w:b/>
          <w:sz w:val="32"/>
          <w:szCs w:val="32"/>
        </w:rPr>
        <w:t xml:space="preserve">. </w:t>
      </w:r>
      <w:r w:rsidR="00B97BDB">
        <w:rPr>
          <w:rFonts w:ascii="Calibri" w:hAnsi="Calibri" w:cs="Calibri"/>
          <w:b/>
          <w:sz w:val="32"/>
          <w:szCs w:val="32"/>
        </w:rPr>
        <w:t>6</w:t>
      </w:r>
      <w:r>
        <w:rPr>
          <w:rFonts w:ascii="Calibri" w:hAnsi="Calibri" w:cs="Calibri"/>
          <w:b/>
          <w:sz w:val="32"/>
          <w:szCs w:val="32"/>
        </w:rPr>
        <w:t>. 202</w:t>
      </w:r>
      <w:r w:rsidR="00B97BDB">
        <w:rPr>
          <w:rFonts w:ascii="Calibri" w:hAnsi="Calibri" w:cs="Calibri"/>
          <w:b/>
          <w:sz w:val="32"/>
          <w:szCs w:val="32"/>
        </w:rPr>
        <w:t>4</w:t>
      </w:r>
      <w:r>
        <w:rPr>
          <w:rFonts w:ascii="Calibri" w:hAnsi="Calibri" w:cs="Calibri"/>
          <w:b/>
          <w:sz w:val="32"/>
          <w:szCs w:val="32"/>
        </w:rPr>
        <w:t xml:space="preserve"> od 19:00 hodin v zasedací místnosti úřadu městyse Ševětín, náměstí Šimona Lomnického 2</w:t>
      </w:r>
    </w:p>
    <w:p w14:paraId="2E5EDB71" w14:textId="77777777" w:rsidR="00BD23F8" w:rsidRDefault="00BD23F8" w:rsidP="00BD23F8">
      <w:pPr>
        <w:rPr>
          <w:rFonts w:ascii="Calibri" w:hAnsi="Calibri" w:cs="Calibri"/>
          <w:sz w:val="24"/>
          <w:szCs w:val="24"/>
        </w:rPr>
      </w:pPr>
    </w:p>
    <w:p w14:paraId="081551AD" w14:textId="6467D868" w:rsidR="00BD23F8" w:rsidRDefault="00BD23F8" w:rsidP="00BD23F8">
      <w:pPr>
        <w:jc w:val="both"/>
        <w:rPr>
          <w:rFonts w:ascii="Calibri" w:hAnsi="Calibri" w:cs="Calibri"/>
          <w:sz w:val="24"/>
          <w:szCs w:val="24"/>
        </w:rPr>
      </w:pPr>
      <w:r>
        <w:rPr>
          <w:rFonts w:ascii="Calibri" w:hAnsi="Calibri" w:cs="Calibri"/>
          <w:sz w:val="24"/>
          <w:szCs w:val="24"/>
        </w:rPr>
        <w:t>Celkový počet členů zastupitelstva městyse: 1</w:t>
      </w:r>
      <w:r w:rsidR="008D285D">
        <w:rPr>
          <w:rFonts w:ascii="Calibri" w:hAnsi="Calibri" w:cs="Calibri"/>
          <w:sz w:val="24"/>
          <w:szCs w:val="24"/>
        </w:rPr>
        <w:t>5</w:t>
      </w:r>
    </w:p>
    <w:p w14:paraId="34EB023C" w14:textId="7350A229" w:rsidR="00BD23F8" w:rsidRPr="00191A18" w:rsidRDefault="00BD23F8" w:rsidP="00BD23F8">
      <w:pPr>
        <w:jc w:val="both"/>
        <w:rPr>
          <w:rFonts w:ascii="Calibri" w:hAnsi="Calibri" w:cs="Calibri"/>
          <w:sz w:val="24"/>
          <w:szCs w:val="24"/>
        </w:rPr>
      </w:pPr>
      <w:r>
        <w:rPr>
          <w:rFonts w:ascii="Calibri" w:hAnsi="Calibri" w:cs="Calibri"/>
          <w:sz w:val="24"/>
          <w:szCs w:val="24"/>
        </w:rPr>
        <w:t>Z </w:t>
      </w:r>
      <w:r w:rsidRPr="00191A18">
        <w:rPr>
          <w:rFonts w:ascii="Calibri" w:hAnsi="Calibri" w:cs="Calibri"/>
          <w:sz w:val="24"/>
          <w:szCs w:val="24"/>
        </w:rPr>
        <w:t>toho přítomno: 1</w:t>
      </w:r>
      <w:r w:rsidR="00DC3379" w:rsidRPr="00191A18">
        <w:rPr>
          <w:rFonts w:ascii="Calibri" w:hAnsi="Calibri" w:cs="Calibri"/>
          <w:sz w:val="24"/>
          <w:szCs w:val="24"/>
        </w:rPr>
        <w:t>5</w:t>
      </w:r>
    </w:p>
    <w:p w14:paraId="537FAF97" w14:textId="7B22A3A7" w:rsidR="008D285D" w:rsidRDefault="00BD23F8" w:rsidP="00BD23F8">
      <w:pPr>
        <w:jc w:val="both"/>
        <w:rPr>
          <w:rFonts w:ascii="Calibri" w:hAnsi="Calibri" w:cs="Calibri"/>
          <w:sz w:val="24"/>
          <w:szCs w:val="24"/>
        </w:rPr>
      </w:pPr>
      <w:r w:rsidRPr="00191A18">
        <w:rPr>
          <w:rFonts w:ascii="Calibri" w:hAnsi="Calibri" w:cs="Calibri"/>
          <w:sz w:val="24"/>
          <w:szCs w:val="24"/>
        </w:rPr>
        <w:t xml:space="preserve">Romana </w:t>
      </w:r>
      <w:proofErr w:type="spellStart"/>
      <w:r w:rsidRPr="00191A18">
        <w:rPr>
          <w:rFonts w:ascii="Calibri" w:hAnsi="Calibri" w:cs="Calibri"/>
          <w:sz w:val="24"/>
          <w:szCs w:val="24"/>
        </w:rPr>
        <w:t>Hajská</w:t>
      </w:r>
      <w:proofErr w:type="spellEnd"/>
      <w:r w:rsidRPr="00191A18">
        <w:rPr>
          <w:rFonts w:ascii="Calibri" w:hAnsi="Calibri" w:cs="Calibri"/>
          <w:sz w:val="24"/>
          <w:szCs w:val="24"/>
        </w:rPr>
        <w:t xml:space="preserve">, Radim Novotný, Lenka </w:t>
      </w:r>
      <w:proofErr w:type="spellStart"/>
      <w:r w:rsidRPr="00191A18">
        <w:rPr>
          <w:rFonts w:ascii="Calibri" w:hAnsi="Calibri" w:cs="Calibri"/>
          <w:sz w:val="24"/>
          <w:szCs w:val="24"/>
        </w:rPr>
        <w:t>Layerová</w:t>
      </w:r>
      <w:proofErr w:type="spellEnd"/>
      <w:r w:rsidRPr="00191A18">
        <w:rPr>
          <w:rFonts w:ascii="Calibri" w:hAnsi="Calibri" w:cs="Calibri"/>
          <w:sz w:val="24"/>
          <w:szCs w:val="24"/>
        </w:rPr>
        <w:t xml:space="preserve">, Ing. Přemysl </w:t>
      </w:r>
      <w:proofErr w:type="spellStart"/>
      <w:r w:rsidRPr="00191A18">
        <w:rPr>
          <w:rFonts w:ascii="Calibri" w:hAnsi="Calibri" w:cs="Calibri"/>
          <w:sz w:val="24"/>
          <w:szCs w:val="24"/>
        </w:rPr>
        <w:t>Částa</w:t>
      </w:r>
      <w:proofErr w:type="spellEnd"/>
      <w:r w:rsidRPr="00191A18">
        <w:rPr>
          <w:rFonts w:ascii="Calibri" w:hAnsi="Calibri" w:cs="Calibri"/>
          <w:sz w:val="24"/>
          <w:szCs w:val="24"/>
        </w:rPr>
        <w:t xml:space="preserve">, Petr Švejda, MUDr. Lenka Bambasová, Milan Novotný, Jiří Kundrát, Mgr. Filip </w:t>
      </w:r>
      <w:proofErr w:type="spellStart"/>
      <w:r w:rsidRPr="00191A18">
        <w:rPr>
          <w:rFonts w:ascii="Calibri" w:hAnsi="Calibri" w:cs="Calibri"/>
          <w:sz w:val="24"/>
          <w:szCs w:val="24"/>
        </w:rPr>
        <w:t>Skřička</w:t>
      </w:r>
      <w:proofErr w:type="spellEnd"/>
      <w:r w:rsidRPr="00191A18">
        <w:rPr>
          <w:rFonts w:ascii="Calibri" w:hAnsi="Calibri" w:cs="Calibri"/>
          <w:sz w:val="24"/>
          <w:szCs w:val="24"/>
        </w:rPr>
        <w:t xml:space="preserve">, Bc. Stanislava </w:t>
      </w:r>
      <w:proofErr w:type="spellStart"/>
      <w:r w:rsidRPr="00191A18">
        <w:rPr>
          <w:rFonts w:ascii="Calibri" w:hAnsi="Calibri" w:cs="Calibri"/>
          <w:sz w:val="24"/>
          <w:szCs w:val="24"/>
        </w:rPr>
        <w:t>Skřičková</w:t>
      </w:r>
      <w:proofErr w:type="spellEnd"/>
      <w:r w:rsidRPr="00191A18">
        <w:rPr>
          <w:rFonts w:ascii="Calibri" w:hAnsi="Calibri" w:cs="Calibri"/>
          <w:sz w:val="24"/>
          <w:szCs w:val="24"/>
        </w:rPr>
        <w:t xml:space="preserve"> Jírovcová, Mgr. Lenka </w:t>
      </w:r>
      <w:proofErr w:type="spellStart"/>
      <w:r w:rsidRPr="00191A18">
        <w:rPr>
          <w:rFonts w:ascii="Calibri" w:hAnsi="Calibri" w:cs="Calibri"/>
          <w:sz w:val="24"/>
          <w:szCs w:val="24"/>
        </w:rPr>
        <w:t>Vithová</w:t>
      </w:r>
      <w:proofErr w:type="spellEnd"/>
      <w:r w:rsidRPr="00191A18">
        <w:rPr>
          <w:rFonts w:ascii="Calibri" w:hAnsi="Calibri" w:cs="Calibri"/>
          <w:sz w:val="24"/>
          <w:szCs w:val="24"/>
        </w:rPr>
        <w:t xml:space="preserve">, doc. Ing. Martina Novotná PhD., Ing. Bohuslav </w:t>
      </w:r>
      <w:proofErr w:type="spellStart"/>
      <w:r w:rsidRPr="00191A18">
        <w:rPr>
          <w:rFonts w:ascii="Calibri" w:hAnsi="Calibri" w:cs="Calibri"/>
          <w:sz w:val="24"/>
          <w:szCs w:val="24"/>
        </w:rPr>
        <w:t>Sukdol</w:t>
      </w:r>
      <w:proofErr w:type="spellEnd"/>
      <w:r w:rsidR="00900D5F" w:rsidRPr="00191A18">
        <w:rPr>
          <w:rFonts w:ascii="Calibri" w:hAnsi="Calibri" w:cs="Calibri"/>
          <w:sz w:val="24"/>
          <w:szCs w:val="24"/>
        </w:rPr>
        <w:t xml:space="preserve">, </w:t>
      </w:r>
      <w:r w:rsidRPr="00191A18">
        <w:rPr>
          <w:rFonts w:ascii="Calibri" w:hAnsi="Calibri" w:cs="Calibri"/>
          <w:sz w:val="24"/>
          <w:szCs w:val="24"/>
        </w:rPr>
        <w:t xml:space="preserve">Ing. Martin </w:t>
      </w:r>
      <w:proofErr w:type="spellStart"/>
      <w:r w:rsidRPr="00191A18">
        <w:rPr>
          <w:rFonts w:ascii="Calibri" w:hAnsi="Calibri" w:cs="Calibri"/>
          <w:sz w:val="24"/>
          <w:szCs w:val="24"/>
        </w:rPr>
        <w:t>Koblenc</w:t>
      </w:r>
      <w:proofErr w:type="spellEnd"/>
      <w:r w:rsidR="00DC3379" w:rsidRPr="00191A18">
        <w:rPr>
          <w:rFonts w:ascii="Calibri" w:hAnsi="Calibri" w:cs="Calibri"/>
          <w:sz w:val="24"/>
          <w:szCs w:val="24"/>
        </w:rPr>
        <w:t xml:space="preserve">, </w:t>
      </w:r>
      <w:r w:rsidR="008D285D" w:rsidRPr="00191A18">
        <w:rPr>
          <w:rFonts w:ascii="Calibri" w:hAnsi="Calibri" w:cs="Calibri"/>
          <w:sz w:val="24"/>
          <w:szCs w:val="24"/>
        </w:rPr>
        <w:t xml:space="preserve">Mgr. Lucie </w:t>
      </w:r>
      <w:proofErr w:type="spellStart"/>
      <w:r w:rsidR="008D285D" w:rsidRPr="00191A18">
        <w:rPr>
          <w:rFonts w:ascii="Calibri" w:hAnsi="Calibri" w:cs="Calibri"/>
          <w:sz w:val="24"/>
          <w:szCs w:val="24"/>
        </w:rPr>
        <w:t>Koblencová</w:t>
      </w:r>
      <w:proofErr w:type="spellEnd"/>
    </w:p>
    <w:p w14:paraId="3F0B90C4" w14:textId="77777777" w:rsidR="00BD23F8" w:rsidRDefault="00BD23F8" w:rsidP="00BD23F8">
      <w:pPr>
        <w:jc w:val="both"/>
        <w:rPr>
          <w:rFonts w:ascii="Calibri" w:hAnsi="Calibri" w:cs="Calibri"/>
          <w:sz w:val="24"/>
          <w:szCs w:val="24"/>
        </w:rPr>
      </w:pPr>
    </w:p>
    <w:p w14:paraId="39BD8E5D" w14:textId="77777777" w:rsidR="00BD23F8" w:rsidRDefault="00BD23F8" w:rsidP="00BD23F8">
      <w:pPr>
        <w:jc w:val="both"/>
        <w:rPr>
          <w:rFonts w:ascii="Calibri" w:hAnsi="Calibri" w:cs="Calibri"/>
          <w:sz w:val="24"/>
          <w:szCs w:val="24"/>
        </w:rPr>
      </w:pPr>
      <w:r>
        <w:rPr>
          <w:rFonts w:ascii="Calibri" w:hAnsi="Calibri" w:cs="Calibri"/>
          <w:sz w:val="24"/>
          <w:szCs w:val="24"/>
        </w:rPr>
        <w:t xml:space="preserve">Zasedání vedla starostka městyse Romana </w:t>
      </w:r>
      <w:proofErr w:type="spellStart"/>
      <w:r>
        <w:rPr>
          <w:rFonts w:ascii="Calibri" w:hAnsi="Calibri" w:cs="Calibri"/>
          <w:sz w:val="24"/>
          <w:szCs w:val="24"/>
        </w:rPr>
        <w:t>Hajská</w:t>
      </w:r>
      <w:proofErr w:type="spellEnd"/>
    </w:p>
    <w:p w14:paraId="258EA3C0" w14:textId="77777777" w:rsidR="00BD23F8" w:rsidRDefault="00BD23F8" w:rsidP="00BD23F8">
      <w:pPr>
        <w:jc w:val="both"/>
        <w:rPr>
          <w:rFonts w:ascii="Calibri" w:hAnsi="Calibri" w:cs="Calibri"/>
          <w:sz w:val="24"/>
          <w:szCs w:val="24"/>
        </w:rPr>
      </w:pPr>
    </w:p>
    <w:p w14:paraId="6C2CBF36" w14:textId="77777777" w:rsidR="00BD23F8" w:rsidRDefault="00BD23F8" w:rsidP="00BD23F8">
      <w:pPr>
        <w:jc w:val="both"/>
        <w:rPr>
          <w:rFonts w:ascii="Calibri" w:hAnsi="Calibri" w:cs="Calibri"/>
          <w:sz w:val="24"/>
          <w:szCs w:val="24"/>
        </w:rPr>
      </w:pPr>
      <w:r>
        <w:rPr>
          <w:rFonts w:ascii="Calibri" w:hAnsi="Calibri" w:cs="Calibri"/>
          <w:sz w:val="24"/>
          <w:szCs w:val="24"/>
        </w:rPr>
        <w:t xml:space="preserve">Zapisovatelka: Bc. Stanislava </w:t>
      </w:r>
      <w:proofErr w:type="spellStart"/>
      <w:r>
        <w:rPr>
          <w:rFonts w:ascii="Calibri" w:hAnsi="Calibri" w:cs="Calibri"/>
          <w:sz w:val="24"/>
          <w:szCs w:val="24"/>
        </w:rPr>
        <w:t>Skřičková</w:t>
      </w:r>
      <w:proofErr w:type="spellEnd"/>
      <w:r>
        <w:rPr>
          <w:rFonts w:ascii="Calibri" w:hAnsi="Calibri" w:cs="Calibri"/>
          <w:sz w:val="24"/>
          <w:szCs w:val="24"/>
        </w:rPr>
        <w:t xml:space="preserve"> Jírovcová</w:t>
      </w:r>
    </w:p>
    <w:p w14:paraId="0BB058E1" w14:textId="19BF3C07" w:rsidR="00BD23F8" w:rsidRDefault="00BD23F8" w:rsidP="00BD23F8">
      <w:pPr>
        <w:jc w:val="both"/>
        <w:rPr>
          <w:rFonts w:ascii="Calibri" w:hAnsi="Calibri" w:cs="Calibri"/>
          <w:sz w:val="24"/>
          <w:szCs w:val="24"/>
        </w:rPr>
      </w:pPr>
    </w:p>
    <w:p w14:paraId="4B69090E" w14:textId="3D447D66" w:rsidR="00900D5F" w:rsidRDefault="00900D5F" w:rsidP="00900D5F">
      <w:pPr>
        <w:jc w:val="both"/>
        <w:rPr>
          <w:rFonts w:ascii="Calibri" w:hAnsi="Calibri" w:cs="Calibri"/>
          <w:sz w:val="24"/>
          <w:szCs w:val="24"/>
        </w:rPr>
      </w:pPr>
      <w:r w:rsidRPr="00900D5F">
        <w:rPr>
          <w:rFonts w:ascii="Calibri" w:hAnsi="Calibri" w:cs="Calibri"/>
          <w:sz w:val="24"/>
          <w:szCs w:val="24"/>
        </w:rPr>
        <w:t>Předsedající přivítala přítomné a zahájila zasedání zastupitelstva.</w:t>
      </w:r>
    </w:p>
    <w:p w14:paraId="31122473" w14:textId="45CCD3A1" w:rsidR="00900D5F" w:rsidRPr="00900D5F" w:rsidRDefault="00900D5F" w:rsidP="00686CE2">
      <w:pPr>
        <w:jc w:val="both"/>
        <w:rPr>
          <w:rFonts w:ascii="Calibri" w:hAnsi="Calibri" w:cs="Calibri"/>
          <w:sz w:val="24"/>
          <w:szCs w:val="24"/>
        </w:rPr>
      </w:pPr>
      <w:r w:rsidRPr="00900D5F">
        <w:rPr>
          <w:rFonts w:ascii="Calibri" w:hAnsi="Calibri" w:cs="Calibri"/>
          <w:sz w:val="24"/>
          <w:szCs w:val="24"/>
        </w:rPr>
        <w:t>Předsedající konstatovala, že zasedání zastupitelstva bylo řádně svoláno a vyhlášeno.</w:t>
      </w:r>
    </w:p>
    <w:p w14:paraId="586E88B8" w14:textId="2E38F0F8" w:rsidR="00900D5F" w:rsidRPr="00900D5F" w:rsidRDefault="00900D5F" w:rsidP="00900D5F">
      <w:pPr>
        <w:jc w:val="both"/>
        <w:rPr>
          <w:rFonts w:ascii="Calibri" w:hAnsi="Calibri" w:cs="Calibri"/>
          <w:sz w:val="24"/>
          <w:szCs w:val="24"/>
        </w:rPr>
      </w:pPr>
      <w:r w:rsidRPr="00900D5F">
        <w:rPr>
          <w:rFonts w:ascii="Calibri" w:hAnsi="Calibri" w:cs="Calibri"/>
          <w:sz w:val="24"/>
          <w:szCs w:val="24"/>
        </w:rPr>
        <w:t>Předsedající konstatovala, že zastupitelstvo je usnášeníschopné</w:t>
      </w:r>
      <w:r w:rsidR="00686CE2">
        <w:rPr>
          <w:rFonts w:ascii="Calibri" w:hAnsi="Calibri" w:cs="Calibri"/>
          <w:sz w:val="24"/>
          <w:szCs w:val="24"/>
        </w:rPr>
        <w:t xml:space="preserve"> (viz příloha č. 1 Listina přítomných).</w:t>
      </w:r>
    </w:p>
    <w:p w14:paraId="6F1BD4CA" w14:textId="77777777" w:rsidR="00900D5F" w:rsidRDefault="00900D5F" w:rsidP="00BD23F8">
      <w:pPr>
        <w:jc w:val="both"/>
        <w:rPr>
          <w:rFonts w:ascii="Calibri" w:hAnsi="Calibri" w:cs="Calibri"/>
          <w:sz w:val="24"/>
          <w:szCs w:val="24"/>
        </w:rPr>
      </w:pPr>
    </w:p>
    <w:p w14:paraId="074E76B3" w14:textId="77777777" w:rsidR="00BD23F8" w:rsidRDefault="00BD23F8" w:rsidP="00BD23F8">
      <w:pPr>
        <w:jc w:val="both"/>
        <w:rPr>
          <w:rFonts w:ascii="Calibri" w:hAnsi="Calibri" w:cs="Calibri"/>
          <w:b/>
          <w:sz w:val="24"/>
          <w:szCs w:val="24"/>
        </w:rPr>
      </w:pPr>
      <w:r>
        <w:rPr>
          <w:rFonts w:ascii="Calibri" w:hAnsi="Calibri" w:cs="Calibri"/>
          <w:b/>
          <w:sz w:val="24"/>
          <w:szCs w:val="24"/>
        </w:rPr>
        <w:t>K bodu č. 1 – Schválení programu</w:t>
      </w:r>
    </w:p>
    <w:p w14:paraId="682C650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0A2C99A2" w14:textId="77777777" w:rsidR="00BD23F8" w:rsidRDefault="00BD23F8" w:rsidP="00BD23F8">
      <w:pPr>
        <w:jc w:val="both"/>
        <w:rPr>
          <w:rFonts w:ascii="Calibri" w:hAnsi="Calibri" w:cs="Calibri"/>
          <w:sz w:val="24"/>
          <w:szCs w:val="24"/>
        </w:rPr>
      </w:pPr>
      <w:r>
        <w:rPr>
          <w:rFonts w:ascii="Calibri" w:hAnsi="Calibri" w:cs="Calibri"/>
          <w:sz w:val="24"/>
          <w:szCs w:val="24"/>
        </w:rPr>
        <w:t>Předsedající zahájila jednání zastupitelstva.</w:t>
      </w:r>
    </w:p>
    <w:p w14:paraId="6C0E9864"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 xml:space="preserve">předsedající navrhla jako zapisovatelku Bc. Stanislavu </w:t>
      </w:r>
      <w:proofErr w:type="spellStart"/>
      <w:r>
        <w:rPr>
          <w:rFonts w:ascii="Calibri" w:hAnsi="Calibri" w:cs="Calibri"/>
          <w:sz w:val="24"/>
          <w:szCs w:val="24"/>
        </w:rPr>
        <w:t>Skřičkovou</w:t>
      </w:r>
      <w:proofErr w:type="spellEnd"/>
      <w:r>
        <w:rPr>
          <w:rFonts w:ascii="Calibri" w:hAnsi="Calibri" w:cs="Calibri"/>
          <w:sz w:val="24"/>
          <w:szCs w:val="24"/>
        </w:rPr>
        <w:t xml:space="preserve"> Jírovcovou, nikdo ze zastupitelů nevznesl námitku</w:t>
      </w:r>
    </w:p>
    <w:p w14:paraId="06F92B8B" w14:textId="77777777" w:rsidR="00BD23F8" w:rsidRPr="0074789C" w:rsidRDefault="00BD23F8" w:rsidP="00BD23F8">
      <w:pPr>
        <w:jc w:val="both"/>
        <w:rPr>
          <w:rFonts w:ascii="Calibri" w:hAnsi="Calibri" w:cs="Calibri"/>
          <w:b/>
          <w:bCs/>
          <w:i/>
          <w:iCs/>
          <w:sz w:val="24"/>
          <w:szCs w:val="24"/>
        </w:rPr>
      </w:pPr>
      <w:r w:rsidRPr="0074789C">
        <w:rPr>
          <w:rFonts w:ascii="Calibri" w:hAnsi="Calibri" w:cs="Calibri"/>
          <w:b/>
          <w:bCs/>
          <w:i/>
          <w:iCs/>
          <w:sz w:val="24"/>
          <w:szCs w:val="24"/>
        </w:rPr>
        <w:t>II.A Návrh usnesení</w:t>
      </w:r>
    </w:p>
    <w:p w14:paraId="200826AD" w14:textId="53AD0445" w:rsidR="00BD23F8" w:rsidRDefault="00BD23F8" w:rsidP="00BD23F8">
      <w:pPr>
        <w:jc w:val="both"/>
        <w:rPr>
          <w:rFonts w:ascii="Calibri" w:hAnsi="Calibri" w:cs="Calibri"/>
          <w:sz w:val="24"/>
          <w:szCs w:val="24"/>
        </w:rPr>
      </w:pPr>
      <w:r>
        <w:rPr>
          <w:rFonts w:ascii="Calibri" w:hAnsi="Calibri" w:cs="Calibri"/>
          <w:sz w:val="24"/>
          <w:szCs w:val="24"/>
        </w:rPr>
        <w:t xml:space="preserve">Zastupitelstvo městyse Ševětín určuje zapisovatelkou Bc. Stanislavu </w:t>
      </w:r>
      <w:proofErr w:type="spellStart"/>
      <w:r>
        <w:rPr>
          <w:rFonts w:ascii="Calibri" w:hAnsi="Calibri" w:cs="Calibri"/>
          <w:sz w:val="24"/>
          <w:szCs w:val="24"/>
        </w:rPr>
        <w:t>Skřičkovou</w:t>
      </w:r>
      <w:proofErr w:type="spellEnd"/>
      <w:r>
        <w:rPr>
          <w:rFonts w:ascii="Calibri" w:hAnsi="Calibri" w:cs="Calibri"/>
          <w:sz w:val="24"/>
          <w:szCs w:val="24"/>
        </w:rPr>
        <w:t xml:space="preserve"> Jírovcov</w:t>
      </w:r>
      <w:r w:rsidR="00900D5F">
        <w:rPr>
          <w:rFonts w:ascii="Calibri" w:hAnsi="Calibri" w:cs="Calibri"/>
          <w:sz w:val="24"/>
          <w:szCs w:val="24"/>
        </w:rPr>
        <w:t>o</w:t>
      </w:r>
      <w:r>
        <w:rPr>
          <w:rFonts w:ascii="Calibri" w:hAnsi="Calibri" w:cs="Calibri"/>
          <w:sz w:val="24"/>
          <w:szCs w:val="24"/>
        </w:rPr>
        <w:t>u.</w:t>
      </w:r>
    </w:p>
    <w:p w14:paraId="73C070A5" w14:textId="740D9F55" w:rsidR="00BD23F8" w:rsidRDefault="00BD23F8" w:rsidP="00BD23F8">
      <w:pPr>
        <w:jc w:val="both"/>
        <w:rPr>
          <w:rFonts w:ascii="Calibri" w:hAnsi="Calibri" w:cs="Calibri"/>
          <w:sz w:val="24"/>
          <w:szCs w:val="24"/>
        </w:rPr>
      </w:pPr>
      <w:r>
        <w:rPr>
          <w:rFonts w:ascii="Calibri" w:hAnsi="Calibri" w:cs="Calibri"/>
          <w:b/>
          <w:bCs/>
          <w:i/>
          <w:iCs/>
          <w:sz w:val="24"/>
          <w:szCs w:val="24"/>
        </w:rPr>
        <w:t>III.A Hlasování o návrhu usnesení</w:t>
      </w:r>
      <w:r>
        <w:rPr>
          <w:rFonts w:ascii="Calibri" w:hAnsi="Calibri" w:cs="Calibri"/>
          <w:i/>
          <w:iCs/>
          <w:sz w:val="24"/>
          <w:szCs w:val="24"/>
        </w:rPr>
        <w:t>:</w:t>
      </w:r>
      <w:r>
        <w:rPr>
          <w:rFonts w:ascii="Calibri" w:hAnsi="Calibri" w:cs="Calibri"/>
          <w:sz w:val="24"/>
          <w:szCs w:val="24"/>
        </w:rPr>
        <w:t xml:space="preserve"> pro</w:t>
      </w:r>
      <w:r w:rsidR="00DC3379">
        <w:rPr>
          <w:rFonts w:ascii="Calibri" w:hAnsi="Calibri" w:cs="Calibri"/>
          <w:sz w:val="24"/>
          <w:szCs w:val="24"/>
        </w:rPr>
        <w:t xml:space="preserve"> 15</w:t>
      </w:r>
      <w:r>
        <w:rPr>
          <w:rFonts w:ascii="Calibri" w:hAnsi="Calibri" w:cs="Calibri"/>
          <w:sz w:val="24"/>
          <w:szCs w:val="24"/>
        </w:rPr>
        <w:tab/>
      </w:r>
      <w:r w:rsidR="00900D5F">
        <w:rPr>
          <w:rFonts w:ascii="Calibri" w:hAnsi="Calibri" w:cs="Calibri"/>
          <w:sz w:val="24"/>
          <w:szCs w:val="24"/>
        </w:rPr>
        <w:tab/>
      </w:r>
      <w:r>
        <w:rPr>
          <w:rFonts w:ascii="Calibri" w:hAnsi="Calibri" w:cs="Calibri"/>
          <w:sz w:val="24"/>
          <w:szCs w:val="24"/>
        </w:rPr>
        <w:t>proti 0</w:t>
      </w:r>
      <w:r>
        <w:rPr>
          <w:rFonts w:ascii="Calibri" w:hAnsi="Calibri" w:cs="Calibri"/>
          <w:sz w:val="24"/>
          <w:szCs w:val="24"/>
        </w:rPr>
        <w:tab/>
      </w:r>
      <w:r>
        <w:rPr>
          <w:rFonts w:ascii="Calibri" w:hAnsi="Calibri" w:cs="Calibri"/>
          <w:sz w:val="24"/>
          <w:szCs w:val="24"/>
        </w:rPr>
        <w:tab/>
        <w:t xml:space="preserve">zdrželo se 0   </w:t>
      </w:r>
    </w:p>
    <w:p w14:paraId="38AE53D1" w14:textId="4CBBFE4D"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B97BDB">
        <w:rPr>
          <w:rFonts w:ascii="Calibri" w:hAnsi="Calibri" w:cs="Calibri"/>
          <w:b/>
          <w:bCs/>
          <w:color w:val="4472C4"/>
          <w:sz w:val="24"/>
          <w:szCs w:val="24"/>
        </w:rPr>
        <w:t>4</w:t>
      </w:r>
      <w:r>
        <w:rPr>
          <w:rFonts w:ascii="Calibri" w:hAnsi="Calibri" w:cs="Calibri"/>
          <w:b/>
          <w:bCs/>
          <w:color w:val="4472C4"/>
          <w:sz w:val="24"/>
          <w:szCs w:val="24"/>
        </w:rPr>
        <w:t>/</w:t>
      </w:r>
      <w:proofErr w:type="gramStart"/>
      <w:r>
        <w:rPr>
          <w:rFonts w:ascii="Calibri" w:hAnsi="Calibri" w:cs="Calibri"/>
          <w:b/>
          <w:bCs/>
          <w:color w:val="4472C4"/>
          <w:sz w:val="24"/>
          <w:szCs w:val="24"/>
        </w:rPr>
        <w:t>2</w:t>
      </w:r>
      <w:r w:rsidR="00B97BDB">
        <w:rPr>
          <w:rFonts w:ascii="Calibri" w:hAnsi="Calibri" w:cs="Calibri"/>
          <w:b/>
          <w:bCs/>
          <w:color w:val="4472C4"/>
          <w:sz w:val="24"/>
          <w:szCs w:val="24"/>
        </w:rPr>
        <w:t>4</w:t>
      </w:r>
      <w:r>
        <w:rPr>
          <w:rFonts w:ascii="Calibri" w:hAnsi="Calibri" w:cs="Calibri"/>
          <w:b/>
          <w:bCs/>
          <w:color w:val="4472C4"/>
          <w:sz w:val="24"/>
          <w:szCs w:val="24"/>
        </w:rPr>
        <w:t>-1a</w:t>
      </w:r>
      <w:proofErr w:type="gramEnd"/>
      <w:r>
        <w:rPr>
          <w:rFonts w:ascii="Calibri" w:hAnsi="Calibri" w:cs="Calibri"/>
          <w:b/>
          <w:bCs/>
          <w:color w:val="4472C4"/>
          <w:sz w:val="24"/>
          <w:szCs w:val="24"/>
        </w:rPr>
        <w:t xml:space="preserve"> bylo přijato.</w:t>
      </w:r>
    </w:p>
    <w:p w14:paraId="12D245BB" w14:textId="77777777" w:rsidR="00BD23F8" w:rsidRPr="0074789C" w:rsidRDefault="00BD23F8" w:rsidP="00BD23F8">
      <w:pPr>
        <w:jc w:val="both"/>
        <w:rPr>
          <w:rFonts w:ascii="Calibri" w:hAnsi="Calibri" w:cs="Calibri"/>
          <w:b/>
          <w:bCs/>
          <w:color w:val="4472C4"/>
          <w:sz w:val="24"/>
          <w:szCs w:val="24"/>
        </w:rPr>
      </w:pPr>
    </w:p>
    <w:p w14:paraId="2E9F7626" w14:textId="57A32DCA"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navrhla jako ověřovatel</w:t>
      </w:r>
      <w:r w:rsidR="00191A18">
        <w:rPr>
          <w:rFonts w:ascii="Calibri" w:hAnsi="Calibri" w:cs="Calibri"/>
          <w:sz w:val="24"/>
          <w:szCs w:val="24"/>
        </w:rPr>
        <w:t>e</w:t>
      </w:r>
      <w:r>
        <w:rPr>
          <w:rFonts w:ascii="Calibri" w:hAnsi="Calibri" w:cs="Calibri"/>
          <w:sz w:val="24"/>
          <w:szCs w:val="24"/>
        </w:rPr>
        <w:t xml:space="preserve"> zápisu </w:t>
      </w:r>
      <w:r w:rsidR="00B97BDB">
        <w:rPr>
          <w:rFonts w:ascii="Calibri" w:hAnsi="Calibri" w:cs="Calibri"/>
          <w:sz w:val="24"/>
          <w:szCs w:val="24"/>
        </w:rPr>
        <w:t>Ing</w:t>
      </w:r>
      <w:r w:rsidR="00DC3379">
        <w:rPr>
          <w:rFonts w:ascii="Calibri" w:hAnsi="Calibri" w:cs="Calibri"/>
          <w:sz w:val="24"/>
          <w:szCs w:val="24"/>
        </w:rPr>
        <w:t xml:space="preserve">. </w:t>
      </w:r>
      <w:r w:rsidR="00B97BDB">
        <w:rPr>
          <w:rFonts w:ascii="Calibri" w:hAnsi="Calibri" w:cs="Calibri"/>
          <w:sz w:val="24"/>
          <w:szCs w:val="24"/>
        </w:rPr>
        <w:t xml:space="preserve">Bohuslava </w:t>
      </w:r>
      <w:proofErr w:type="spellStart"/>
      <w:r w:rsidR="00B97BDB">
        <w:rPr>
          <w:rFonts w:ascii="Calibri" w:hAnsi="Calibri" w:cs="Calibri"/>
          <w:sz w:val="24"/>
          <w:szCs w:val="24"/>
        </w:rPr>
        <w:t>Sukdola</w:t>
      </w:r>
      <w:proofErr w:type="spellEnd"/>
      <w:r w:rsidR="008D285D">
        <w:rPr>
          <w:rFonts w:ascii="Calibri" w:hAnsi="Calibri" w:cs="Calibri"/>
          <w:sz w:val="24"/>
          <w:szCs w:val="24"/>
        </w:rPr>
        <w:t xml:space="preserve"> a </w:t>
      </w:r>
      <w:r w:rsidR="00B97BDB">
        <w:rPr>
          <w:rFonts w:ascii="Calibri" w:hAnsi="Calibri" w:cs="Calibri"/>
          <w:sz w:val="24"/>
          <w:szCs w:val="24"/>
        </w:rPr>
        <w:t>Ing</w:t>
      </w:r>
      <w:r w:rsidR="00191A18">
        <w:rPr>
          <w:rFonts w:ascii="Calibri" w:hAnsi="Calibri" w:cs="Calibri"/>
          <w:sz w:val="24"/>
          <w:szCs w:val="24"/>
        </w:rPr>
        <w:t>.</w:t>
      </w:r>
      <w:r w:rsidR="00DC3379">
        <w:rPr>
          <w:rFonts w:ascii="Calibri" w:hAnsi="Calibri" w:cs="Calibri"/>
          <w:sz w:val="24"/>
          <w:szCs w:val="24"/>
        </w:rPr>
        <w:t xml:space="preserve"> </w:t>
      </w:r>
      <w:r w:rsidR="00B97BDB">
        <w:rPr>
          <w:rFonts w:ascii="Calibri" w:hAnsi="Calibri" w:cs="Calibri"/>
          <w:sz w:val="24"/>
          <w:szCs w:val="24"/>
        </w:rPr>
        <w:t xml:space="preserve">Přemysla </w:t>
      </w:r>
      <w:proofErr w:type="spellStart"/>
      <w:r w:rsidR="00B97BDB">
        <w:rPr>
          <w:rFonts w:ascii="Calibri" w:hAnsi="Calibri" w:cs="Calibri"/>
          <w:sz w:val="24"/>
          <w:szCs w:val="24"/>
        </w:rPr>
        <w:t>Částu</w:t>
      </w:r>
      <w:proofErr w:type="spellEnd"/>
    </w:p>
    <w:p w14:paraId="36845A82" w14:textId="77777777" w:rsidR="00BD23F8" w:rsidRPr="00740D12" w:rsidRDefault="00BD23F8" w:rsidP="00BD23F8">
      <w:pPr>
        <w:jc w:val="both"/>
        <w:rPr>
          <w:rFonts w:ascii="Calibri" w:hAnsi="Calibri" w:cs="Calibri"/>
          <w:b/>
          <w:bCs/>
          <w:i/>
          <w:iCs/>
          <w:sz w:val="24"/>
          <w:szCs w:val="24"/>
        </w:rPr>
      </w:pPr>
      <w:r w:rsidRPr="00740D12">
        <w:rPr>
          <w:rFonts w:ascii="Calibri" w:hAnsi="Calibri" w:cs="Calibri"/>
          <w:b/>
          <w:bCs/>
          <w:i/>
          <w:iCs/>
          <w:sz w:val="24"/>
          <w:szCs w:val="24"/>
        </w:rPr>
        <w:t>II.B Návrh usnesení</w:t>
      </w:r>
    </w:p>
    <w:p w14:paraId="50C3BF14" w14:textId="102DE1F2" w:rsidR="00DC3379" w:rsidRPr="00DC3379" w:rsidRDefault="00BD23F8" w:rsidP="00DC3379">
      <w:pPr>
        <w:jc w:val="both"/>
        <w:rPr>
          <w:rFonts w:ascii="Calibri" w:hAnsi="Calibri" w:cs="Calibri"/>
          <w:sz w:val="24"/>
          <w:szCs w:val="24"/>
        </w:rPr>
      </w:pPr>
      <w:r w:rsidRPr="00DC3379">
        <w:rPr>
          <w:rFonts w:ascii="Calibri" w:hAnsi="Calibri" w:cs="Calibri"/>
          <w:sz w:val="24"/>
          <w:szCs w:val="24"/>
        </w:rPr>
        <w:t>Zastupitelstvo městyse Ševětín urč</w:t>
      </w:r>
      <w:r w:rsidR="00900D5F" w:rsidRPr="00DC3379">
        <w:rPr>
          <w:rFonts w:ascii="Calibri" w:hAnsi="Calibri" w:cs="Calibri"/>
          <w:sz w:val="24"/>
          <w:szCs w:val="24"/>
        </w:rPr>
        <w:t>uje</w:t>
      </w:r>
      <w:r w:rsidRPr="00DC3379">
        <w:rPr>
          <w:rFonts w:ascii="Calibri" w:hAnsi="Calibri" w:cs="Calibri"/>
          <w:sz w:val="24"/>
          <w:szCs w:val="24"/>
        </w:rPr>
        <w:t xml:space="preserve"> ověřovatel</w:t>
      </w:r>
      <w:r w:rsidR="00900D5F" w:rsidRPr="00DC3379">
        <w:rPr>
          <w:rFonts w:ascii="Calibri" w:hAnsi="Calibri" w:cs="Calibri"/>
          <w:sz w:val="24"/>
          <w:szCs w:val="24"/>
        </w:rPr>
        <w:t xml:space="preserve">i </w:t>
      </w:r>
      <w:r w:rsidRPr="00DC3379">
        <w:rPr>
          <w:rFonts w:ascii="Calibri" w:hAnsi="Calibri" w:cs="Calibri"/>
          <w:sz w:val="24"/>
          <w:szCs w:val="24"/>
        </w:rPr>
        <w:t xml:space="preserve">zápisu </w:t>
      </w:r>
      <w:r w:rsidR="00B97BDB">
        <w:rPr>
          <w:rFonts w:ascii="Calibri" w:hAnsi="Calibri" w:cs="Calibri"/>
          <w:sz w:val="24"/>
          <w:szCs w:val="24"/>
        </w:rPr>
        <w:t xml:space="preserve">Ing. Bohuslava </w:t>
      </w:r>
      <w:proofErr w:type="spellStart"/>
      <w:r w:rsidR="00B97BDB">
        <w:rPr>
          <w:rFonts w:ascii="Calibri" w:hAnsi="Calibri" w:cs="Calibri"/>
          <w:sz w:val="24"/>
          <w:szCs w:val="24"/>
        </w:rPr>
        <w:t>Sukdola</w:t>
      </w:r>
      <w:proofErr w:type="spellEnd"/>
      <w:r w:rsidR="00B97BDB">
        <w:rPr>
          <w:rFonts w:ascii="Calibri" w:hAnsi="Calibri" w:cs="Calibri"/>
          <w:sz w:val="24"/>
          <w:szCs w:val="24"/>
        </w:rPr>
        <w:t xml:space="preserve"> a Ing. Přemysla </w:t>
      </w:r>
      <w:proofErr w:type="spellStart"/>
      <w:r w:rsidR="00B97BDB">
        <w:rPr>
          <w:rFonts w:ascii="Calibri" w:hAnsi="Calibri" w:cs="Calibri"/>
          <w:sz w:val="24"/>
          <w:szCs w:val="24"/>
        </w:rPr>
        <w:t>Částu</w:t>
      </w:r>
      <w:proofErr w:type="spellEnd"/>
      <w:r w:rsidR="00B97BDB">
        <w:rPr>
          <w:rFonts w:ascii="Calibri" w:hAnsi="Calibri" w:cs="Calibri"/>
          <w:sz w:val="24"/>
          <w:szCs w:val="24"/>
        </w:rPr>
        <w:t>.</w:t>
      </w:r>
    </w:p>
    <w:p w14:paraId="6D55C282" w14:textId="00863AAF" w:rsidR="00BD23F8" w:rsidRDefault="00BD23F8" w:rsidP="00BD23F8">
      <w:pPr>
        <w:jc w:val="both"/>
        <w:rPr>
          <w:rFonts w:ascii="Calibri" w:hAnsi="Calibri" w:cs="Calibri"/>
          <w:sz w:val="24"/>
          <w:szCs w:val="24"/>
        </w:rPr>
      </w:pPr>
      <w:r>
        <w:rPr>
          <w:rFonts w:ascii="Calibri" w:hAnsi="Calibri" w:cs="Calibri"/>
          <w:b/>
          <w:bCs/>
          <w:i/>
          <w:iCs/>
          <w:sz w:val="24"/>
          <w:szCs w:val="24"/>
        </w:rPr>
        <w:t>III.B Hlasování o návrhu usnesení</w:t>
      </w:r>
      <w:r>
        <w:rPr>
          <w:rFonts w:ascii="Calibri" w:hAnsi="Calibri" w:cs="Calibri"/>
          <w:i/>
          <w:iCs/>
          <w:sz w:val="24"/>
          <w:szCs w:val="24"/>
        </w:rPr>
        <w:t>:</w:t>
      </w:r>
      <w:r>
        <w:rPr>
          <w:rFonts w:ascii="Calibri" w:hAnsi="Calibri" w:cs="Calibri"/>
          <w:sz w:val="24"/>
          <w:szCs w:val="24"/>
        </w:rPr>
        <w:t xml:space="preserve"> pro</w:t>
      </w:r>
      <w:r w:rsidR="00DC3379">
        <w:rPr>
          <w:rFonts w:ascii="Calibri" w:hAnsi="Calibri" w:cs="Calibri"/>
          <w:sz w:val="24"/>
          <w:szCs w:val="24"/>
        </w:rPr>
        <w:t xml:space="preserve"> 15</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0E13EADE" w14:textId="392FA478"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B97BDB">
        <w:rPr>
          <w:rFonts w:ascii="Calibri" w:hAnsi="Calibri" w:cs="Calibri"/>
          <w:b/>
          <w:bCs/>
          <w:color w:val="4472C4"/>
          <w:sz w:val="24"/>
          <w:szCs w:val="24"/>
        </w:rPr>
        <w:t>4/</w:t>
      </w:r>
      <w:proofErr w:type="gramStart"/>
      <w:r w:rsidR="00B97BDB">
        <w:rPr>
          <w:rFonts w:ascii="Calibri" w:hAnsi="Calibri" w:cs="Calibri"/>
          <w:b/>
          <w:bCs/>
          <w:color w:val="4472C4"/>
          <w:sz w:val="24"/>
          <w:szCs w:val="24"/>
        </w:rPr>
        <w:t>24</w:t>
      </w:r>
      <w:r>
        <w:rPr>
          <w:rFonts w:ascii="Calibri" w:hAnsi="Calibri" w:cs="Calibri"/>
          <w:b/>
          <w:bCs/>
          <w:color w:val="4472C4"/>
          <w:sz w:val="24"/>
          <w:szCs w:val="24"/>
        </w:rPr>
        <w:t>-1b</w:t>
      </w:r>
      <w:proofErr w:type="gramEnd"/>
      <w:r>
        <w:rPr>
          <w:rFonts w:ascii="Calibri" w:hAnsi="Calibri" w:cs="Calibri"/>
          <w:b/>
          <w:bCs/>
          <w:color w:val="4472C4"/>
          <w:sz w:val="24"/>
          <w:szCs w:val="24"/>
        </w:rPr>
        <w:t xml:space="preserve"> bylo přijato.</w:t>
      </w:r>
    </w:p>
    <w:p w14:paraId="2D260105" w14:textId="77777777" w:rsidR="00BD23F8" w:rsidRDefault="00BD23F8" w:rsidP="00BD23F8">
      <w:pPr>
        <w:jc w:val="both"/>
        <w:rPr>
          <w:rFonts w:ascii="Calibri" w:hAnsi="Calibri" w:cs="Calibri"/>
          <w:sz w:val="24"/>
          <w:szCs w:val="24"/>
        </w:rPr>
      </w:pPr>
    </w:p>
    <w:p w14:paraId="2601E367" w14:textId="77777777" w:rsidR="00BD23F8" w:rsidRDefault="00BD23F8" w:rsidP="00BD23F8">
      <w:pPr>
        <w:pStyle w:val="Odstavecseseznamem"/>
        <w:numPr>
          <w:ilvl w:val="0"/>
          <w:numId w:val="1"/>
        </w:numPr>
        <w:jc w:val="both"/>
        <w:rPr>
          <w:rFonts w:ascii="Calibri" w:hAnsi="Calibri" w:cs="Calibri"/>
          <w:sz w:val="24"/>
          <w:szCs w:val="24"/>
        </w:rPr>
      </w:pPr>
      <w:r>
        <w:rPr>
          <w:rFonts w:ascii="Calibri" w:hAnsi="Calibri" w:cs="Calibri"/>
          <w:sz w:val="24"/>
          <w:szCs w:val="24"/>
        </w:rPr>
        <w:t>předsedající navrhla hlasovat o zveřejněném návrhu programu zasedání</w:t>
      </w:r>
    </w:p>
    <w:p w14:paraId="317D9DF1" w14:textId="77777777" w:rsidR="00BD23F8" w:rsidRPr="00493877" w:rsidRDefault="00BD23F8" w:rsidP="00BD23F8">
      <w:pPr>
        <w:jc w:val="both"/>
        <w:rPr>
          <w:rFonts w:ascii="Calibri" w:hAnsi="Calibri" w:cs="Calibri"/>
          <w:sz w:val="24"/>
          <w:szCs w:val="24"/>
        </w:rPr>
      </w:pPr>
      <w:r w:rsidRPr="00493877">
        <w:rPr>
          <w:rFonts w:ascii="Calibri" w:hAnsi="Calibri" w:cs="Calibri"/>
          <w:b/>
          <w:bCs/>
          <w:i/>
          <w:iCs/>
          <w:sz w:val="24"/>
          <w:szCs w:val="24"/>
        </w:rPr>
        <w:t>II.C Návrh usnesení</w:t>
      </w:r>
    </w:p>
    <w:p w14:paraId="3B20F0E1" w14:textId="77777777" w:rsidR="00BD23F8" w:rsidRDefault="00BD23F8" w:rsidP="00BD23F8">
      <w:pPr>
        <w:jc w:val="both"/>
        <w:rPr>
          <w:rFonts w:ascii="Calibri" w:hAnsi="Calibri" w:cs="Calibri"/>
          <w:sz w:val="24"/>
          <w:szCs w:val="24"/>
        </w:rPr>
      </w:pPr>
      <w:r>
        <w:rPr>
          <w:rFonts w:ascii="Calibri" w:hAnsi="Calibri" w:cs="Calibri"/>
          <w:sz w:val="24"/>
          <w:szCs w:val="24"/>
        </w:rPr>
        <w:t>Zastupitelstvo městyse Ševětín schvaluje zveřejněný návrh programu zasedání.</w:t>
      </w:r>
    </w:p>
    <w:p w14:paraId="79C5C8C4"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Zahájení, schválení programu zasedání</w:t>
      </w:r>
    </w:p>
    <w:p w14:paraId="33B41006"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Kontrola zápisu z minulého zasedání Zastupitelstva městyse</w:t>
      </w:r>
    </w:p>
    <w:p w14:paraId="6FE576B2" w14:textId="33B34BB2"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 xml:space="preserve">Schválení </w:t>
      </w:r>
      <w:r w:rsidR="00B97BDB">
        <w:rPr>
          <w:rFonts w:ascii="Calibri" w:hAnsi="Calibri" w:cs="Calibri"/>
          <w:sz w:val="24"/>
          <w:szCs w:val="24"/>
        </w:rPr>
        <w:t>Účetní závěrky městyse Ševětín za rok 2023</w:t>
      </w:r>
    </w:p>
    <w:p w14:paraId="51077BBB" w14:textId="1F7B93E6" w:rsidR="00BD23F8" w:rsidRDefault="00B97BDB" w:rsidP="00BD23F8">
      <w:pPr>
        <w:pStyle w:val="Odstavecseseznamem"/>
        <w:numPr>
          <w:ilvl w:val="0"/>
          <w:numId w:val="2"/>
        </w:numPr>
        <w:jc w:val="both"/>
        <w:rPr>
          <w:rFonts w:ascii="Calibri" w:hAnsi="Calibri" w:cs="Calibri"/>
          <w:sz w:val="24"/>
          <w:szCs w:val="24"/>
        </w:rPr>
      </w:pPr>
      <w:r>
        <w:rPr>
          <w:rFonts w:ascii="Calibri" w:hAnsi="Calibri" w:cs="Calibri"/>
          <w:sz w:val="24"/>
          <w:szCs w:val="24"/>
        </w:rPr>
        <w:t>Schválení Závěrečného účtu městyse Ševětín za rok 2023</w:t>
      </w:r>
    </w:p>
    <w:p w14:paraId="1C4E0C83" w14:textId="5EF87951" w:rsidR="00B97BDB" w:rsidRDefault="00B97BDB" w:rsidP="00BD23F8">
      <w:pPr>
        <w:pStyle w:val="Odstavecseseznamem"/>
        <w:numPr>
          <w:ilvl w:val="0"/>
          <w:numId w:val="2"/>
        </w:numPr>
        <w:jc w:val="both"/>
        <w:rPr>
          <w:rFonts w:ascii="Calibri" w:hAnsi="Calibri" w:cs="Calibri"/>
          <w:sz w:val="24"/>
          <w:szCs w:val="24"/>
        </w:rPr>
      </w:pPr>
      <w:r>
        <w:rPr>
          <w:rFonts w:ascii="Calibri" w:hAnsi="Calibri" w:cs="Calibri"/>
          <w:sz w:val="24"/>
          <w:szCs w:val="24"/>
        </w:rPr>
        <w:lastRenderedPageBreak/>
        <w:t>Informace o Závěrečném účtu Sdružení měst a obcí Bukovská voda za rok 2023</w:t>
      </w:r>
    </w:p>
    <w:p w14:paraId="75A00448" w14:textId="114F9523" w:rsidR="00B97BDB" w:rsidRDefault="00B97BDB" w:rsidP="00BD23F8">
      <w:pPr>
        <w:pStyle w:val="Odstavecseseznamem"/>
        <w:numPr>
          <w:ilvl w:val="0"/>
          <w:numId w:val="2"/>
        </w:numPr>
        <w:jc w:val="both"/>
        <w:rPr>
          <w:rFonts w:ascii="Calibri" w:hAnsi="Calibri" w:cs="Calibri"/>
          <w:sz w:val="24"/>
          <w:szCs w:val="24"/>
        </w:rPr>
      </w:pPr>
      <w:r>
        <w:rPr>
          <w:rFonts w:ascii="Calibri" w:hAnsi="Calibri" w:cs="Calibri"/>
          <w:sz w:val="24"/>
          <w:szCs w:val="24"/>
        </w:rPr>
        <w:t xml:space="preserve">Schválení Kupní smlouvy na odkup pozemku p. č. 124/30 v k. </w:t>
      </w:r>
      <w:proofErr w:type="spellStart"/>
      <w:r>
        <w:rPr>
          <w:rFonts w:ascii="Calibri" w:hAnsi="Calibri" w:cs="Calibri"/>
          <w:sz w:val="24"/>
          <w:szCs w:val="24"/>
        </w:rPr>
        <w:t>ú.</w:t>
      </w:r>
      <w:proofErr w:type="spellEnd"/>
      <w:r>
        <w:rPr>
          <w:rFonts w:ascii="Calibri" w:hAnsi="Calibri" w:cs="Calibri"/>
          <w:sz w:val="24"/>
          <w:szCs w:val="24"/>
        </w:rPr>
        <w:t xml:space="preserve"> Ševětín</w:t>
      </w:r>
    </w:p>
    <w:p w14:paraId="60170795" w14:textId="62E5933A"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Informace z jednání Rady městyse Ševětín</w:t>
      </w:r>
    </w:p>
    <w:p w14:paraId="6E8AD763"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Různé</w:t>
      </w:r>
    </w:p>
    <w:p w14:paraId="5F75DF42" w14:textId="77777777" w:rsidR="00BD23F8"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Diskuse</w:t>
      </w:r>
    </w:p>
    <w:p w14:paraId="4802CF34" w14:textId="77777777" w:rsidR="00BD23F8" w:rsidRPr="00176353" w:rsidRDefault="00BD23F8" w:rsidP="00BD23F8">
      <w:pPr>
        <w:pStyle w:val="Odstavecseseznamem"/>
        <w:numPr>
          <w:ilvl w:val="0"/>
          <w:numId w:val="2"/>
        </w:numPr>
        <w:jc w:val="both"/>
        <w:rPr>
          <w:rFonts w:ascii="Calibri" w:hAnsi="Calibri" w:cs="Calibri"/>
          <w:sz w:val="24"/>
          <w:szCs w:val="24"/>
        </w:rPr>
      </w:pPr>
      <w:r>
        <w:rPr>
          <w:rFonts w:ascii="Calibri" w:hAnsi="Calibri" w:cs="Calibri"/>
          <w:sz w:val="24"/>
          <w:szCs w:val="24"/>
        </w:rPr>
        <w:t>Závěr</w:t>
      </w:r>
    </w:p>
    <w:p w14:paraId="2ED3CAC5" w14:textId="3BAC6ECE"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i/>
          <w:iCs/>
          <w:sz w:val="24"/>
          <w:szCs w:val="24"/>
        </w:rPr>
        <w:t>:</w:t>
      </w:r>
      <w:r>
        <w:rPr>
          <w:rFonts w:ascii="Calibri" w:hAnsi="Calibri" w:cs="Calibri"/>
          <w:sz w:val="24"/>
          <w:szCs w:val="24"/>
        </w:rPr>
        <w:t xml:space="preserve"> pro</w:t>
      </w:r>
      <w:r w:rsidR="00DC3379">
        <w:rPr>
          <w:rFonts w:ascii="Calibri" w:hAnsi="Calibri" w:cs="Calibri"/>
          <w:sz w:val="24"/>
          <w:szCs w:val="24"/>
        </w:rPr>
        <w:t xml:space="preserve"> 15</w:t>
      </w:r>
      <w:r>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t>proti 0</w:t>
      </w:r>
      <w:r>
        <w:rPr>
          <w:rFonts w:ascii="Calibri" w:hAnsi="Calibri" w:cs="Calibri"/>
          <w:sz w:val="24"/>
          <w:szCs w:val="24"/>
        </w:rPr>
        <w:tab/>
      </w:r>
      <w:r>
        <w:rPr>
          <w:rFonts w:ascii="Calibri" w:hAnsi="Calibri" w:cs="Calibri"/>
          <w:sz w:val="24"/>
          <w:szCs w:val="24"/>
        </w:rPr>
        <w:tab/>
        <w:t xml:space="preserve">zdrželo se 0  </w:t>
      </w:r>
    </w:p>
    <w:p w14:paraId="0E16A8FB" w14:textId="1D4A18C0"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B97BDB">
        <w:rPr>
          <w:rFonts w:ascii="Calibri" w:hAnsi="Calibri" w:cs="Calibri"/>
          <w:b/>
          <w:bCs/>
          <w:color w:val="4472C4"/>
          <w:sz w:val="24"/>
          <w:szCs w:val="24"/>
        </w:rPr>
        <w:t>4/</w:t>
      </w:r>
      <w:proofErr w:type="gramStart"/>
      <w:r w:rsidR="00B97BDB">
        <w:rPr>
          <w:rFonts w:ascii="Calibri" w:hAnsi="Calibri" w:cs="Calibri"/>
          <w:b/>
          <w:bCs/>
          <w:color w:val="4472C4"/>
          <w:sz w:val="24"/>
          <w:szCs w:val="24"/>
        </w:rPr>
        <w:t>24</w:t>
      </w:r>
      <w:r w:rsidR="00900D5F">
        <w:rPr>
          <w:rFonts w:ascii="Calibri" w:hAnsi="Calibri" w:cs="Calibri"/>
          <w:b/>
          <w:bCs/>
          <w:color w:val="4472C4"/>
          <w:sz w:val="24"/>
          <w:szCs w:val="24"/>
        </w:rPr>
        <w:t>-</w:t>
      </w:r>
      <w:r>
        <w:rPr>
          <w:rFonts w:ascii="Calibri" w:hAnsi="Calibri" w:cs="Calibri"/>
          <w:b/>
          <w:bCs/>
          <w:color w:val="4472C4"/>
          <w:sz w:val="24"/>
          <w:szCs w:val="24"/>
        </w:rPr>
        <w:t>1c</w:t>
      </w:r>
      <w:proofErr w:type="gramEnd"/>
      <w:r>
        <w:rPr>
          <w:rFonts w:ascii="Calibri" w:hAnsi="Calibri" w:cs="Calibri"/>
          <w:b/>
          <w:bCs/>
          <w:color w:val="4472C4"/>
          <w:sz w:val="24"/>
          <w:szCs w:val="24"/>
        </w:rPr>
        <w:t xml:space="preserve"> bylo přijato.</w:t>
      </w:r>
    </w:p>
    <w:p w14:paraId="165D6E9E" w14:textId="77777777" w:rsidR="00BD23F8" w:rsidRDefault="00BD23F8" w:rsidP="00BD23F8">
      <w:pPr>
        <w:jc w:val="both"/>
        <w:rPr>
          <w:rFonts w:ascii="Calibri" w:hAnsi="Calibri" w:cs="Calibri"/>
          <w:sz w:val="24"/>
          <w:szCs w:val="24"/>
        </w:rPr>
      </w:pPr>
    </w:p>
    <w:p w14:paraId="1969572D" w14:textId="77777777" w:rsidR="00BD23F8" w:rsidRDefault="00BD23F8" w:rsidP="00BD23F8">
      <w:pPr>
        <w:jc w:val="both"/>
        <w:rPr>
          <w:rFonts w:ascii="Calibri" w:hAnsi="Calibri" w:cs="Calibri"/>
          <w:b/>
          <w:sz w:val="24"/>
          <w:szCs w:val="24"/>
        </w:rPr>
      </w:pPr>
      <w:r>
        <w:rPr>
          <w:rFonts w:ascii="Calibri" w:hAnsi="Calibri" w:cs="Calibri"/>
          <w:b/>
          <w:sz w:val="24"/>
          <w:szCs w:val="24"/>
        </w:rPr>
        <w:t>K bodu č. 2 – Kontrola zápisu z minulého zasedání Zastupitelstva městyse.</w:t>
      </w:r>
    </w:p>
    <w:p w14:paraId="79422087"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78E6CA4F" w14:textId="5B5D8F1C" w:rsidR="00BD23F8" w:rsidRDefault="005A375B" w:rsidP="00BD23F8">
      <w:pPr>
        <w:jc w:val="both"/>
        <w:rPr>
          <w:rFonts w:ascii="Calibri" w:hAnsi="Calibri" w:cs="Calibri"/>
          <w:sz w:val="24"/>
          <w:szCs w:val="24"/>
        </w:rPr>
      </w:pPr>
      <w:r>
        <w:rPr>
          <w:rFonts w:ascii="Calibri" w:hAnsi="Calibri" w:cs="Calibri"/>
          <w:sz w:val="24"/>
          <w:szCs w:val="24"/>
        </w:rPr>
        <w:t>Starostka městyse oznámila, že z</w:t>
      </w:r>
      <w:r w:rsidR="00BD23F8">
        <w:rPr>
          <w:rFonts w:ascii="Calibri" w:hAnsi="Calibri" w:cs="Calibri"/>
          <w:sz w:val="24"/>
          <w:szCs w:val="24"/>
        </w:rPr>
        <w:t>ápis z minulého zasedání Zastupitelstva městyse</w:t>
      </w:r>
      <w:r>
        <w:rPr>
          <w:rFonts w:ascii="Calibri" w:hAnsi="Calibri" w:cs="Calibri"/>
          <w:sz w:val="24"/>
          <w:szCs w:val="24"/>
        </w:rPr>
        <w:t xml:space="preserve"> ze dne </w:t>
      </w:r>
      <w:r w:rsidR="008D285D">
        <w:rPr>
          <w:rFonts w:ascii="Calibri" w:hAnsi="Calibri" w:cs="Calibri"/>
          <w:sz w:val="24"/>
          <w:szCs w:val="24"/>
        </w:rPr>
        <w:t>1</w:t>
      </w:r>
      <w:r w:rsidR="00B97BDB">
        <w:rPr>
          <w:rFonts w:ascii="Calibri" w:hAnsi="Calibri" w:cs="Calibri"/>
          <w:sz w:val="24"/>
          <w:szCs w:val="24"/>
        </w:rPr>
        <w:t>4</w:t>
      </w:r>
      <w:r>
        <w:rPr>
          <w:rFonts w:ascii="Calibri" w:hAnsi="Calibri" w:cs="Calibri"/>
          <w:sz w:val="24"/>
          <w:szCs w:val="24"/>
        </w:rPr>
        <w:t>.</w:t>
      </w:r>
      <w:r w:rsidR="00C45A23">
        <w:rPr>
          <w:rFonts w:ascii="Calibri" w:hAnsi="Calibri" w:cs="Calibri"/>
          <w:sz w:val="24"/>
          <w:szCs w:val="24"/>
        </w:rPr>
        <w:t> </w:t>
      </w:r>
      <w:r w:rsidR="00B97BDB">
        <w:rPr>
          <w:rFonts w:ascii="Calibri" w:hAnsi="Calibri" w:cs="Calibri"/>
          <w:sz w:val="24"/>
          <w:szCs w:val="24"/>
        </w:rPr>
        <w:t>5</w:t>
      </w:r>
      <w:r>
        <w:rPr>
          <w:rFonts w:ascii="Calibri" w:hAnsi="Calibri" w:cs="Calibri"/>
          <w:sz w:val="24"/>
          <w:szCs w:val="24"/>
        </w:rPr>
        <w:t>.</w:t>
      </w:r>
      <w:r w:rsidR="00C45A23">
        <w:rPr>
          <w:rFonts w:ascii="Calibri" w:hAnsi="Calibri" w:cs="Calibri"/>
          <w:sz w:val="24"/>
          <w:szCs w:val="24"/>
        </w:rPr>
        <w:t> </w:t>
      </w:r>
      <w:r>
        <w:rPr>
          <w:rFonts w:ascii="Calibri" w:hAnsi="Calibri" w:cs="Calibri"/>
          <w:sz w:val="24"/>
          <w:szCs w:val="24"/>
        </w:rPr>
        <w:t>202</w:t>
      </w:r>
      <w:r w:rsidR="00B97BDB">
        <w:rPr>
          <w:rFonts w:ascii="Calibri" w:hAnsi="Calibri" w:cs="Calibri"/>
          <w:sz w:val="24"/>
          <w:szCs w:val="24"/>
        </w:rPr>
        <w:t>4</w:t>
      </w:r>
      <w:r w:rsidR="00BD23F8">
        <w:rPr>
          <w:rFonts w:ascii="Calibri" w:hAnsi="Calibri" w:cs="Calibri"/>
          <w:sz w:val="24"/>
          <w:szCs w:val="24"/>
        </w:rPr>
        <w:t xml:space="preserve"> byl řádně ověřen a nebyly k němu vzneseny žádné připomínky.</w:t>
      </w:r>
    </w:p>
    <w:p w14:paraId="48EC2EDC" w14:textId="77777777" w:rsidR="00BD23F8" w:rsidRDefault="00BD23F8" w:rsidP="00BD23F8">
      <w:pPr>
        <w:jc w:val="both"/>
        <w:rPr>
          <w:rFonts w:ascii="Calibri" w:hAnsi="Calibri" w:cs="Calibri"/>
          <w:sz w:val="24"/>
          <w:szCs w:val="24"/>
        </w:rPr>
      </w:pPr>
    </w:p>
    <w:p w14:paraId="27CE98FF" w14:textId="796DDD35" w:rsidR="00BD23F8" w:rsidRPr="005A375B" w:rsidRDefault="00BD23F8" w:rsidP="00BD23F8">
      <w:pPr>
        <w:jc w:val="both"/>
        <w:rPr>
          <w:rFonts w:ascii="Calibri" w:hAnsi="Calibri" w:cs="Calibri"/>
          <w:b/>
          <w:bCs/>
          <w:sz w:val="24"/>
          <w:szCs w:val="24"/>
        </w:rPr>
      </w:pPr>
      <w:r>
        <w:rPr>
          <w:rFonts w:ascii="Calibri" w:hAnsi="Calibri" w:cs="Calibri"/>
          <w:b/>
          <w:sz w:val="24"/>
          <w:szCs w:val="24"/>
        </w:rPr>
        <w:t xml:space="preserve">K bodu č. 3 – </w:t>
      </w:r>
      <w:r w:rsidR="008D285D">
        <w:rPr>
          <w:rFonts w:ascii="Calibri" w:hAnsi="Calibri" w:cs="Calibri"/>
          <w:b/>
          <w:sz w:val="24"/>
          <w:szCs w:val="24"/>
        </w:rPr>
        <w:t xml:space="preserve">Schválení </w:t>
      </w:r>
      <w:r w:rsidR="00B97BDB">
        <w:rPr>
          <w:rFonts w:ascii="Calibri" w:hAnsi="Calibri" w:cs="Calibri"/>
          <w:b/>
          <w:sz w:val="24"/>
          <w:szCs w:val="24"/>
        </w:rPr>
        <w:t>Účetní závěrky městyse Ševětín za rok 2023</w:t>
      </w:r>
    </w:p>
    <w:p w14:paraId="3BD037C4"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6E086CB9" w14:textId="2F6642BC" w:rsidR="00B97BDB" w:rsidRDefault="00163C93" w:rsidP="00163C93">
      <w:pPr>
        <w:jc w:val="both"/>
        <w:rPr>
          <w:rFonts w:ascii="Calibri" w:hAnsi="Calibri" w:cs="Calibri"/>
          <w:sz w:val="24"/>
          <w:szCs w:val="24"/>
        </w:rPr>
      </w:pPr>
      <w:r>
        <w:rPr>
          <w:rFonts w:ascii="Calibri" w:hAnsi="Calibri" w:cs="Calibri"/>
          <w:sz w:val="24"/>
          <w:szCs w:val="24"/>
        </w:rPr>
        <w:t xml:space="preserve">Písemná informace byla zastupitelům podána před </w:t>
      </w:r>
      <w:r w:rsidR="00E656EC">
        <w:rPr>
          <w:rFonts w:ascii="Calibri" w:hAnsi="Calibri" w:cs="Calibri"/>
          <w:sz w:val="24"/>
          <w:szCs w:val="24"/>
        </w:rPr>
        <w:t>zasedáním</w:t>
      </w:r>
      <w:r>
        <w:rPr>
          <w:rFonts w:ascii="Calibri" w:hAnsi="Calibri" w:cs="Calibri"/>
          <w:sz w:val="24"/>
          <w:szCs w:val="24"/>
        </w:rPr>
        <w:t xml:space="preserve"> zastupitelstva</w:t>
      </w:r>
      <w:r w:rsidR="00B97BDB">
        <w:rPr>
          <w:rFonts w:ascii="Calibri" w:hAnsi="Calibri" w:cs="Calibri"/>
          <w:sz w:val="24"/>
          <w:szCs w:val="24"/>
        </w:rPr>
        <w:t>:</w:t>
      </w:r>
    </w:p>
    <w:p w14:paraId="00F31429" w14:textId="73466A65" w:rsidR="00163C93" w:rsidRDefault="00B97BDB" w:rsidP="00B97BDB">
      <w:pPr>
        <w:ind w:firstLine="708"/>
        <w:jc w:val="both"/>
        <w:rPr>
          <w:rFonts w:ascii="Calibri" w:hAnsi="Calibri" w:cs="Calibri"/>
          <w:sz w:val="24"/>
          <w:szCs w:val="24"/>
        </w:rPr>
      </w:pPr>
      <w:r>
        <w:rPr>
          <w:rFonts w:ascii="Calibri" w:hAnsi="Calibri" w:cs="Calibri"/>
          <w:sz w:val="24"/>
          <w:szCs w:val="24"/>
        </w:rPr>
        <w:t>P</w:t>
      </w:r>
      <w:r w:rsidR="00163C93">
        <w:rPr>
          <w:rFonts w:ascii="Calibri" w:hAnsi="Calibri" w:cs="Calibri"/>
          <w:sz w:val="24"/>
          <w:szCs w:val="24"/>
        </w:rPr>
        <w:t xml:space="preserve">říloha č. </w:t>
      </w:r>
      <w:r w:rsidR="001114E6">
        <w:rPr>
          <w:rFonts w:ascii="Calibri" w:hAnsi="Calibri" w:cs="Calibri"/>
          <w:sz w:val="24"/>
          <w:szCs w:val="24"/>
        </w:rPr>
        <w:t>1</w:t>
      </w:r>
      <w:r w:rsidR="00163C93">
        <w:rPr>
          <w:rFonts w:ascii="Calibri" w:hAnsi="Calibri" w:cs="Calibri"/>
          <w:sz w:val="24"/>
          <w:szCs w:val="24"/>
        </w:rPr>
        <w:t xml:space="preserve"> </w:t>
      </w:r>
      <w:proofErr w:type="gramStart"/>
      <w:r w:rsidR="00E656EC">
        <w:rPr>
          <w:rFonts w:ascii="Calibri" w:hAnsi="Calibri" w:cs="Calibri"/>
          <w:sz w:val="24"/>
          <w:szCs w:val="24"/>
        </w:rPr>
        <w:t>–  Rozvaha</w:t>
      </w:r>
      <w:proofErr w:type="gramEnd"/>
      <w:r w:rsidR="00E656EC">
        <w:rPr>
          <w:rFonts w:ascii="Calibri" w:hAnsi="Calibri" w:cs="Calibri"/>
          <w:sz w:val="24"/>
          <w:szCs w:val="24"/>
        </w:rPr>
        <w:t xml:space="preserve"> ÚSC k 31. 12. 2023</w:t>
      </w:r>
    </w:p>
    <w:p w14:paraId="38FF6102" w14:textId="320524B9" w:rsidR="00B97BDB" w:rsidRDefault="00B97BDB" w:rsidP="00B97BDB">
      <w:pPr>
        <w:ind w:firstLine="708"/>
        <w:jc w:val="both"/>
        <w:rPr>
          <w:rFonts w:ascii="Calibri" w:hAnsi="Calibri" w:cs="Calibri"/>
          <w:sz w:val="24"/>
          <w:szCs w:val="24"/>
        </w:rPr>
      </w:pPr>
      <w:r>
        <w:rPr>
          <w:rFonts w:ascii="Calibri" w:hAnsi="Calibri" w:cs="Calibri"/>
          <w:sz w:val="24"/>
          <w:szCs w:val="24"/>
        </w:rPr>
        <w:t xml:space="preserve">Příloha č. </w:t>
      </w:r>
      <w:r w:rsidR="001114E6">
        <w:rPr>
          <w:rFonts w:ascii="Calibri" w:hAnsi="Calibri" w:cs="Calibri"/>
          <w:sz w:val="24"/>
          <w:szCs w:val="24"/>
        </w:rPr>
        <w:t>2</w:t>
      </w:r>
      <w:r w:rsidR="00E656EC">
        <w:rPr>
          <w:rFonts w:ascii="Calibri" w:hAnsi="Calibri" w:cs="Calibri"/>
          <w:sz w:val="24"/>
          <w:szCs w:val="24"/>
        </w:rPr>
        <w:t xml:space="preserve"> – Výkaz zisku a ztráty ÚSC k 31. 12. 2023</w:t>
      </w:r>
    </w:p>
    <w:p w14:paraId="6643F8D2" w14:textId="67A0BE0D" w:rsidR="00B97BDB" w:rsidRDefault="00B97BDB" w:rsidP="00B97BDB">
      <w:pPr>
        <w:ind w:firstLine="708"/>
        <w:jc w:val="both"/>
        <w:rPr>
          <w:rFonts w:ascii="Calibri" w:hAnsi="Calibri" w:cs="Calibri"/>
          <w:sz w:val="24"/>
          <w:szCs w:val="24"/>
        </w:rPr>
      </w:pPr>
      <w:r>
        <w:rPr>
          <w:rFonts w:ascii="Calibri" w:hAnsi="Calibri" w:cs="Calibri"/>
          <w:sz w:val="24"/>
          <w:szCs w:val="24"/>
        </w:rPr>
        <w:t xml:space="preserve">Příloha č. </w:t>
      </w:r>
      <w:r w:rsidR="001114E6">
        <w:rPr>
          <w:rFonts w:ascii="Calibri" w:hAnsi="Calibri" w:cs="Calibri"/>
          <w:sz w:val="24"/>
          <w:szCs w:val="24"/>
        </w:rPr>
        <w:t>3</w:t>
      </w:r>
      <w:r w:rsidR="00E656EC">
        <w:rPr>
          <w:rFonts w:ascii="Calibri" w:hAnsi="Calibri" w:cs="Calibri"/>
          <w:sz w:val="24"/>
          <w:szCs w:val="24"/>
        </w:rPr>
        <w:t xml:space="preserve"> – Příloha ÚSC k 31. 12. 2023</w:t>
      </w:r>
    </w:p>
    <w:p w14:paraId="0CB90A7E" w14:textId="73336BB3" w:rsidR="00B97BDB" w:rsidRDefault="00B97BDB" w:rsidP="00B97BDB">
      <w:pPr>
        <w:ind w:firstLine="708"/>
        <w:jc w:val="both"/>
        <w:rPr>
          <w:rFonts w:ascii="Calibri" w:hAnsi="Calibri" w:cs="Calibri"/>
          <w:sz w:val="24"/>
          <w:szCs w:val="24"/>
        </w:rPr>
      </w:pPr>
      <w:r>
        <w:rPr>
          <w:rFonts w:ascii="Calibri" w:hAnsi="Calibri" w:cs="Calibri"/>
          <w:sz w:val="24"/>
          <w:szCs w:val="24"/>
        </w:rPr>
        <w:t xml:space="preserve">Příloha č. </w:t>
      </w:r>
      <w:r w:rsidR="001114E6">
        <w:rPr>
          <w:rFonts w:ascii="Calibri" w:hAnsi="Calibri" w:cs="Calibri"/>
          <w:sz w:val="24"/>
          <w:szCs w:val="24"/>
        </w:rPr>
        <w:t>4</w:t>
      </w:r>
      <w:r w:rsidR="00E656EC">
        <w:rPr>
          <w:rFonts w:ascii="Calibri" w:hAnsi="Calibri" w:cs="Calibri"/>
          <w:sz w:val="24"/>
          <w:szCs w:val="24"/>
        </w:rPr>
        <w:t xml:space="preserve"> – </w:t>
      </w:r>
      <w:r w:rsidR="00E656EC" w:rsidRPr="00E656EC">
        <w:rPr>
          <w:rFonts w:ascii="Calibri" w:hAnsi="Calibri" w:cs="Calibri"/>
          <w:sz w:val="24"/>
          <w:szCs w:val="24"/>
        </w:rPr>
        <w:t>Zpráva o výsledku přezkoumání hospodaření městyse Ševětín za rok 2023</w:t>
      </w:r>
    </w:p>
    <w:p w14:paraId="373DE431" w14:textId="1C0A438D" w:rsidR="00B97BDB" w:rsidRDefault="00B97BDB" w:rsidP="00B97BDB">
      <w:pPr>
        <w:ind w:firstLine="708"/>
        <w:jc w:val="both"/>
        <w:rPr>
          <w:rFonts w:ascii="Calibri" w:hAnsi="Calibri" w:cs="Calibri"/>
          <w:sz w:val="24"/>
          <w:szCs w:val="24"/>
        </w:rPr>
      </w:pPr>
      <w:r>
        <w:rPr>
          <w:rFonts w:ascii="Calibri" w:hAnsi="Calibri" w:cs="Calibri"/>
          <w:sz w:val="24"/>
          <w:szCs w:val="24"/>
        </w:rPr>
        <w:t xml:space="preserve">Příloha č. </w:t>
      </w:r>
      <w:r w:rsidR="001114E6">
        <w:rPr>
          <w:rFonts w:ascii="Calibri" w:hAnsi="Calibri" w:cs="Calibri"/>
          <w:sz w:val="24"/>
          <w:szCs w:val="24"/>
        </w:rPr>
        <w:t>5</w:t>
      </w:r>
      <w:r w:rsidR="00E656EC">
        <w:rPr>
          <w:rFonts w:ascii="Calibri" w:hAnsi="Calibri" w:cs="Calibri"/>
          <w:sz w:val="24"/>
          <w:szCs w:val="24"/>
        </w:rPr>
        <w:t xml:space="preserve"> – Inventarizační zpráva za rok 2023</w:t>
      </w:r>
    </w:p>
    <w:p w14:paraId="7EFAC28B" w14:textId="126C0CD0" w:rsidR="00B97BDB" w:rsidRDefault="00B97BDB" w:rsidP="00B97BDB">
      <w:pPr>
        <w:ind w:firstLine="708"/>
        <w:jc w:val="both"/>
        <w:rPr>
          <w:rFonts w:ascii="Calibri" w:hAnsi="Calibri" w:cs="Calibri"/>
          <w:sz w:val="24"/>
          <w:szCs w:val="24"/>
        </w:rPr>
      </w:pPr>
      <w:r>
        <w:rPr>
          <w:rFonts w:ascii="Calibri" w:hAnsi="Calibri" w:cs="Calibri"/>
          <w:sz w:val="24"/>
          <w:szCs w:val="24"/>
        </w:rPr>
        <w:t xml:space="preserve">Příloha č. </w:t>
      </w:r>
      <w:r w:rsidR="001114E6">
        <w:rPr>
          <w:rFonts w:ascii="Calibri" w:hAnsi="Calibri" w:cs="Calibri"/>
          <w:sz w:val="24"/>
          <w:szCs w:val="24"/>
        </w:rPr>
        <w:t>6</w:t>
      </w:r>
      <w:r w:rsidR="00E656EC">
        <w:rPr>
          <w:rFonts w:ascii="Calibri" w:hAnsi="Calibri" w:cs="Calibri"/>
          <w:sz w:val="24"/>
          <w:szCs w:val="24"/>
        </w:rPr>
        <w:t xml:space="preserve"> – Zpráva o výsledcích finančních kontrol za rok 2023</w:t>
      </w:r>
    </w:p>
    <w:p w14:paraId="0187BC0E" w14:textId="2CA461FD" w:rsidR="00B97BDB" w:rsidRDefault="00B97BDB" w:rsidP="00E656EC">
      <w:pPr>
        <w:ind w:left="708"/>
        <w:jc w:val="both"/>
        <w:rPr>
          <w:rFonts w:ascii="Calibri" w:hAnsi="Calibri" w:cs="Calibri"/>
          <w:sz w:val="24"/>
          <w:szCs w:val="24"/>
        </w:rPr>
      </w:pPr>
      <w:r>
        <w:rPr>
          <w:rFonts w:ascii="Calibri" w:hAnsi="Calibri" w:cs="Calibri"/>
          <w:sz w:val="24"/>
          <w:szCs w:val="24"/>
        </w:rPr>
        <w:t xml:space="preserve">Příloha č. </w:t>
      </w:r>
      <w:r w:rsidR="001114E6">
        <w:rPr>
          <w:rFonts w:ascii="Calibri" w:hAnsi="Calibri" w:cs="Calibri"/>
          <w:sz w:val="24"/>
          <w:szCs w:val="24"/>
        </w:rPr>
        <w:t>7</w:t>
      </w:r>
      <w:r w:rsidR="00E656EC">
        <w:rPr>
          <w:rFonts w:ascii="Calibri" w:hAnsi="Calibri" w:cs="Calibri"/>
          <w:sz w:val="24"/>
          <w:szCs w:val="24"/>
        </w:rPr>
        <w:t xml:space="preserve"> – Zápis </w:t>
      </w:r>
      <w:r w:rsidR="00E656EC" w:rsidRPr="00E656EC">
        <w:rPr>
          <w:rFonts w:ascii="Calibri" w:hAnsi="Calibri" w:cs="Calibri"/>
          <w:sz w:val="24"/>
          <w:szCs w:val="24"/>
        </w:rPr>
        <w:t xml:space="preserve">o provedené veřejnosprávní kontrole </w:t>
      </w:r>
      <w:r w:rsidR="00E656EC">
        <w:rPr>
          <w:rFonts w:ascii="Calibri" w:hAnsi="Calibri" w:cs="Calibri"/>
          <w:sz w:val="24"/>
          <w:szCs w:val="24"/>
        </w:rPr>
        <w:t>–</w:t>
      </w:r>
      <w:r w:rsidR="00E656EC" w:rsidRPr="00E656EC">
        <w:rPr>
          <w:rFonts w:ascii="Calibri" w:hAnsi="Calibri" w:cs="Calibri"/>
          <w:sz w:val="24"/>
          <w:szCs w:val="24"/>
        </w:rPr>
        <w:t xml:space="preserve"> Základní škola a Mateřská škola Ševětín</w:t>
      </w:r>
    </w:p>
    <w:p w14:paraId="1D5EADC2" w14:textId="49B02029" w:rsidR="00B97BDB" w:rsidRDefault="00B97BDB" w:rsidP="00E656EC">
      <w:pPr>
        <w:ind w:left="708"/>
        <w:jc w:val="both"/>
        <w:rPr>
          <w:rFonts w:ascii="Calibri" w:hAnsi="Calibri" w:cs="Calibri"/>
          <w:sz w:val="24"/>
          <w:szCs w:val="24"/>
        </w:rPr>
      </w:pPr>
      <w:r>
        <w:rPr>
          <w:rFonts w:ascii="Calibri" w:hAnsi="Calibri" w:cs="Calibri"/>
          <w:sz w:val="24"/>
          <w:szCs w:val="24"/>
        </w:rPr>
        <w:t xml:space="preserve">Příloha č. </w:t>
      </w:r>
      <w:r w:rsidR="001114E6">
        <w:rPr>
          <w:rFonts w:ascii="Calibri" w:hAnsi="Calibri" w:cs="Calibri"/>
          <w:sz w:val="24"/>
          <w:szCs w:val="24"/>
        </w:rPr>
        <w:t>8</w:t>
      </w:r>
      <w:r w:rsidR="00E656EC">
        <w:rPr>
          <w:rFonts w:ascii="Calibri" w:hAnsi="Calibri" w:cs="Calibri"/>
          <w:sz w:val="24"/>
          <w:szCs w:val="24"/>
        </w:rPr>
        <w:t xml:space="preserve"> – Zápis </w:t>
      </w:r>
      <w:r w:rsidR="00E656EC" w:rsidRPr="00E656EC">
        <w:rPr>
          <w:rFonts w:ascii="Calibri" w:hAnsi="Calibri" w:cs="Calibri"/>
          <w:sz w:val="24"/>
          <w:szCs w:val="24"/>
        </w:rPr>
        <w:t xml:space="preserve">o provedené veřejnosprávní kontrole </w:t>
      </w:r>
      <w:r w:rsidR="00E656EC">
        <w:rPr>
          <w:rFonts w:ascii="Calibri" w:hAnsi="Calibri" w:cs="Calibri"/>
          <w:sz w:val="24"/>
          <w:szCs w:val="24"/>
        </w:rPr>
        <w:t>–</w:t>
      </w:r>
      <w:r w:rsidR="00E656EC" w:rsidRPr="00E656EC">
        <w:rPr>
          <w:rFonts w:ascii="Calibri" w:hAnsi="Calibri" w:cs="Calibri"/>
          <w:sz w:val="24"/>
          <w:szCs w:val="24"/>
        </w:rPr>
        <w:t xml:space="preserve"> </w:t>
      </w:r>
      <w:r w:rsidR="00E656EC">
        <w:rPr>
          <w:rFonts w:ascii="Calibri" w:hAnsi="Calibri" w:cs="Calibri"/>
          <w:sz w:val="24"/>
          <w:szCs w:val="24"/>
        </w:rPr>
        <w:t>Římskokatolická farnost Ševětín</w:t>
      </w:r>
    </w:p>
    <w:p w14:paraId="013DB3EE" w14:textId="3676AA6B" w:rsidR="00E656EC" w:rsidRDefault="00B97BDB" w:rsidP="00E656EC">
      <w:pPr>
        <w:ind w:left="708"/>
        <w:jc w:val="both"/>
        <w:rPr>
          <w:rFonts w:ascii="Calibri" w:hAnsi="Calibri" w:cs="Calibri"/>
          <w:sz w:val="24"/>
          <w:szCs w:val="24"/>
        </w:rPr>
      </w:pPr>
      <w:r>
        <w:rPr>
          <w:rFonts w:ascii="Calibri" w:hAnsi="Calibri" w:cs="Calibri"/>
          <w:sz w:val="24"/>
          <w:szCs w:val="24"/>
        </w:rPr>
        <w:t xml:space="preserve">Příloha č. </w:t>
      </w:r>
      <w:r w:rsidR="001114E6">
        <w:rPr>
          <w:rFonts w:ascii="Calibri" w:hAnsi="Calibri" w:cs="Calibri"/>
          <w:sz w:val="24"/>
          <w:szCs w:val="24"/>
        </w:rPr>
        <w:t>9</w:t>
      </w:r>
      <w:r w:rsidR="00E656EC">
        <w:rPr>
          <w:rFonts w:ascii="Calibri" w:hAnsi="Calibri" w:cs="Calibri"/>
          <w:sz w:val="24"/>
          <w:szCs w:val="24"/>
        </w:rPr>
        <w:t xml:space="preserve"> – Zápis </w:t>
      </w:r>
      <w:r w:rsidR="00E656EC" w:rsidRPr="00E656EC">
        <w:rPr>
          <w:rFonts w:ascii="Calibri" w:hAnsi="Calibri" w:cs="Calibri"/>
          <w:sz w:val="24"/>
          <w:szCs w:val="24"/>
        </w:rPr>
        <w:t xml:space="preserve">o provedené veřejnosprávní kontrole </w:t>
      </w:r>
      <w:r w:rsidR="00E656EC">
        <w:rPr>
          <w:rFonts w:ascii="Calibri" w:hAnsi="Calibri" w:cs="Calibri"/>
          <w:sz w:val="24"/>
          <w:szCs w:val="24"/>
        </w:rPr>
        <w:t>–</w:t>
      </w:r>
      <w:r w:rsidR="00E656EC" w:rsidRPr="00E656EC">
        <w:rPr>
          <w:rFonts w:ascii="Calibri" w:hAnsi="Calibri" w:cs="Calibri"/>
          <w:sz w:val="24"/>
          <w:szCs w:val="24"/>
        </w:rPr>
        <w:t xml:space="preserve"> </w:t>
      </w:r>
      <w:r w:rsidR="00E656EC">
        <w:rPr>
          <w:rFonts w:ascii="Calibri" w:hAnsi="Calibri" w:cs="Calibri"/>
          <w:sz w:val="24"/>
          <w:szCs w:val="24"/>
        </w:rPr>
        <w:t>DEVĚTSIL JST s.r.o.</w:t>
      </w:r>
    </w:p>
    <w:p w14:paraId="04522C00" w14:textId="70B4E4BF" w:rsidR="00E656EC" w:rsidRDefault="00E656EC" w:rsidP="00E656EC">
      <w:pPr>
        <w:ind w:left="708"/>
        <w:jc w:val="both"/>
        <w:rPr>
          <w:rFonts w:ascii="Calibri" w:hAnsi="Calibri" w:cs="Calibri"/>
          <w:sz w:val="24"/>
          <w:szCs w:val="24"/>
        </w:rPr>
      </w:pPr>
      <w:r>
        <w:rPr>
          <w:rFonts w:ascii="Calibri" w:hAnsi="Calibri" w:cs="Calibri"/>
          <w:sz w:val="24"/>
          <w:szCs w:val="24"/>
        </w:rPr>
        <w:t>Příloha č. 1</w:t>
      </w:r>
      <w:r w:rsidR="001114E6">
        <w:rPr>
          <w:rFonts w:ascii="Calibri" w:hAnsi="Calibri" w:cs="Calibri"/>
          <w:sz w:val="24"/>
          <w:szCs w:val="24"/>
        </w:rPr>
        <w:t>0</w:t>
      </w:r>
      <w:r>
        <w:rPr>
          <w:rFonts w:ascii="Calibri" w:hAnsi="Calibri" w:cs="Calibri"/>
          <w:sz w:val="24"/>
          <w:szCs w:val="24"/>
        </w:rPr>
        <w:t xml:space="preserve"> – Zápis </w:t>
      </w:r>
      <w:r w:rsidRPr="00E656EC">
        <w:rPr>
          <w:rFonts w:ascii="Calibri" w:hAnsi="Calibri" w:cs="Calibri"/>
          <w:sz w:val="24"/>
          <w:szCs w:val="24"/>
        </w:rPr>
        <w:t xml:space="preserve">o provedené veřejnosprávní kontrole </w:t>
      </w:r>
      <w:r>
        <w:rPr>
          <w:rFonts w:ascii="Calibri" w:hAnsi="Calibri" w:cs="Calibri"/>
          <w:sz w:val="24"/>
          <w:szCs w:val="24"/>
        </w:rPr>
        <w:t>–</w:t>
      </w:r>
      <w:r w:rsidRPr="00E656EC">
        <w:rPr>
          <w:rFonts w:ascii="Calibri" w:hAnsi="Calibri" w:cs="Calibri"/>
          <w:sz w:val="24"/>
          <w:szCs w:val="24"/>
        </w:rPr>
        <w:t xml:space="preserve"> </w:t>
      </w:r>
      <w:r>
        <w:rPr>
          <w:rFonts w:ascii="Calibri" w:hAnsi="Calibri" w:cs="Calibri"/>
          <w:sz w:val="24"/>
          <w:szCs w:val="24"/>
        </w:rPr>
        <w:t>SK Ševětín</w:t>
      </w:r>
    </w:p>
    <w:p w14:paraId="1449FDF6" w14:textId="4B9C378F" w:rsidR="00E656EC" w:rsidRDefault="00E656EC" w:rsidP="00E656EC">
      <w:pPr>
        <w:ind w:left="708"/>
        <w:jc w:val="both"/>
        <w:rPr>
          <w:rFonts w:ascii="Calibri" w:hAnsi="Calibri" w:cs="Calibri"/>
          <w:sz w:val="24"/>
          <w:szCs w:val="24"/>
        </w:rPr>
      </w:pPr>
      <w:r>
        <w:rPr>
          <w:rFonts w:ascii="Calibri" w:hAnsi="Calibri" w:cs="Calibri"/>
          <w:sz w:val="24"/>
          <w:szCs w:val="24"/>
        </w:rPr>
        <w:t>Příloha č. 1</w:t>
      </w:r>
      <w:r w:rsidR="001114E6">
        <w:rPr>
          <w:rFonts w:ascii="Calibri" w:hAnsi="Calibri" w:cs="Calibri"/>
          <w:sz w:val="24"/>
          <w:szCs w:val="24"/>
        </w:rPr>
        <w:t>1</w:t>
      </w:r>
      <w:r>
        <w:rPr>
          <w:rFonts w:ascii="Calibri" w:hAnsi="Calibri" w:cs="Calibri"/>
          <w:sz w:val="24"/>
          <w:szCs w:val="24"/>
        </w:rPr>
        <w:t xml:space="preserve"> – Zápis </w:t>
      </w:r>
      <w:r w:rsidRPr="00E656EC">
        <w:rPr>
          <w:rFonts w:ascii="Calibri" w:hAnsi="Calibri" w:cs="Calibri"/>
          <w:sz w:val="24"/>
          <w:szCs w:val="24"/>
        </w:rPr>
        <w:t xml:space="preserve">o provedené veřejnosprávní kontrole </w:t>
      </w:r>
      <w:r>
        <w:rPr>
          <w:rFonts w:ascii="Calibri" w:hAnsi="Calibri" w:cs="Calibri"/>
          <w:sz w:val="24"/>
          <w:szCs w:val="24"/>
        </w:rPr>
        <w:t>–</w:t>
      </w:r>
      <w:r w:rsidRPr="00E656EC">
        <w:rPr>
          <w:rFonts w:ascii="Calibri" w:hAnsi="Calibri" w:cs="Calibri"/>
          <w:sz w:val="24"/>
          <w:szCs w:val="24"/>
        </w:rPr>
        <w:t xml:space="preserve"> </w:t>
      </w:r>
      <w:r>
        <w:rPr>
          <w:rFonts w:ascii="Calibri" w:hAnsi="Calibri" w:cs="Calibri"/>
          <w:sz w:val="24"/>
          <w:szCs w:val="24"/>
        </w:rPr>
        <w:t>Andrea Kopečková</w:t>
      </w:r>
    </w:p>
    <w:p w14:paraId="518AF8FD" w14:textId="4A455BB7" w:rsidR="00E656EC" w:rsidRDefault="00E656EC" w:rsidP="00E656EC">
      <w:pPr>
        <w:ind w:left="708"/>
        <w:jc w:val="both"/>
        <w:rPr>
          <w:rFonts w:ascii="Calibri" w:hAnsi="Calibri" w:cs="Calibri"/>
          <w:sz w:val="24"/>
          <w:szCs w:val="24"/>
        </w:rPr>
      </w:pPr>
      <w:r>
        <w:rPr>
          <w:rFonts w:ascii="Calibri" w:hAnsi="Calibri" w:cs="Calibri"/>
          <w:sz w:val="24"/>
          <w:szCs w:val="24"/>
        </w:rPr>
        <w:t>Příloha č. 1</w:t>
      </w:r>
      <w:r w:rsidR="001114E6">
        <w:rPr>
          <w:rFonts w:ascii="Calibri" w:hAnsi="Calibri" w:cs="Calibri"/>
          <w:sz w:val="24"/>
          <w:szCs w:val="24"/>
        </w:rPr>
        <w:t>2</w:t>
      </w:r>
      <w:r>
        <w:rPr>
          <w:rFonts w:ascii="Calibri" w:hAnsi="Calibri" w:cs="Calibri"/>
          <w:sz w:val="24"/>
          <w:szCs w:val="24"/>
        </w:rPr>
        <w:t xml:space="preserve"> – Protokol o kontrole SZIF na projekt </w:t>
      </w:r>
      <w:r w:rsidRPr="00E656EC">
        <w:rPr>
          <w:rFonts w:ascii="Calibri" w:hAnsi="Calibri" w:cs="Calibri"/>
          <w:sz w:val="24"/>
          <w:szCs w:val="24"/>
        </w:rPr>
        <w:t>Obnova vybavení školní kuchyně Ševětín</w:t>
      </w:r>
    </w:p>
    <w:p w14:paraId="216F8F13" w14:textId="5E460B00" w:rsidR="00E656EC" w:rsidRDefault="00E656EC" w:rsidP="00E656EC">
      <w:pPr>
        <w:ind w:left="708"/>
        <w:jc w:val="both"/>
        <w:rPr>
          <w:rFonts w:ascii="Calibri" w:hAnsi="Calibri" w:cs="Calibri"/>
          <w:sz w:val="24"/>
          <w:szCs w:val="24"/>
        </w:rPr>
      </w:pPr>
      <w:r>
        <w:rPr>
          <w:rFonts w:ascii="Calibri" w:hAnsi="Calibri" w:cs="Calibri"/>
          <w:sz w:val="24"/>
          <w:szCs w:val="24"/>
        </w:rPr>
        <w:t>Příloha č. 1</w:t>
      </w:r>
      <w:r w:rsidR="001114E6">
        <w:rPr>
          <w:rFonts w:ascii="Calibri" w:hAnsi="Calibri" w:cs="Calibri"/>
          <w:sz w:val="24"/>
          <w:szCs w:val="24"/>
        </w:rPr>
        <w:t>3</w:t>
      </w:r>
      <w:r>
        <w:rPr>
          <w:rFonts w:ascii="Calibri" w:hAnsi="Calibri" w:cs="Calibri"/>
          <w:sz w:val="24"/>
          <w:szCs w:val="24"/>
        </w:rPr>
        <w:t xml:space="preserve"> – Protokol VZP o kontrole plateb </w:t>
      </w:r>
      <w:r w:rsidRPr="00E656EC">
        <w:rPr>
          <w:rFonts w:ascii="Calibri" w:hAnsi="Calibri" w:cs="Calibri"/>
          <w:sz w:val="24"/>
          <w:szCs w:val="24"/>
        </w:rPr>
        <w:t>pojistného na veřejné zdravotní pojištění</w:t>
      </w:r>
    </w:p>
    <w:p w14:paraId="54A2439B" w14:textId="77777777" w:rsidR="00BD23F8" w:rsidRDefault="00BD23F8" w:rsidP="00E656EC">
      <w:pPr>
        <w:jc w:val="both"/>
        <w:rPr>
          <w:rFonts w:ascii="Calibri" w:hAnsi="Calibri" w:cs="Calibri"/>
          <w:sz w:val="24"/>
          <w:szCs w:val="24"/>
        </w:rPr>
      </w:pPr>
    </w:p>
    <w:p w14:paraId="700873C3"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II. Návrh usnesení</w:t>
      </w:r>
    </w:p>
    <w:p w14:paraId="79BA5B06" w14:textId="51E6E44C" w:rsidR="00163C93" w:rsidRDefault="00163C93" w:rsidP="00A630E6">
      <w:pPr>
        <w:jc w:val="both"/>
        <w:rPr>
          <w:rFonts w:ascii="Calibri" w:hAnsi="Calibri" w:cs="Calibri"/>
          <w:sz w:val="24"/>
          <w:szCs w:val="24"/>
        </w:rPr>
      </w:pPr>
      <w:r>
        <w:rPr>
          <w:rFonts w:ascii="Calibri" w:hAnsi="Calibri" w:cs="Calibri"/>
          <w:sz w:val="24"/>
          <w:szCs w:val="24"/>
        </w:rPr>
        <w:t xml:space="preserve">Zastupitelstvo městyse Ševětín schvaluje </w:t>
      </w:r>
      <w:r w:rsidR="00E656EC">
        <w:rPr>
          <w:rFonts w:ascii="Calibri" w:hAnsi="Calibri" w:cs="Calibri"/>
          <w:sz w:val="24"/>
          <w:szCs w:val="24"/>
        </w:rPr>
        <w:t>Účetní závěrku městyse Ševětín za rok 2023</w:t>
      </w:r>
      <w:r>
        <w:rPr>
          <w:rFonts w:ascii="Calibri" w:hAnsi="Calibri" w:cs="Calibri"/>
          <w:sz w:val="24"/>
          <w:szCs w:val="24"/>
        </w:rPr>
        <w:t xml:space="preserve"> (viz příloh</w:t>
      </w:r>
      <w:r w:rsidR="001114E6">
        <w:rPr>
          <w:rFonts w:ascii="Calibri" w:hAnsi="Calibri" w:cs="Calibri"/>
          <w:sz w:val="24"/>
          <w:szCs w:val="24"/>
        </w:rPr>
        <w:t>y</w:t>
      </w:r>
      <w:r>
        <w:rPr>
          <w:rFonts w:ascii="Calibri" w:hAnsi="Calibri" w:cs="Calibri"/>
          <w:sz w:val="24"/>
          <w:szCs w:val="24"/>
        </w:rPr>
        <w:t xml:space="preserve"> č. </w:t>
      </w:r>
      <w:r w:rsidR="001114E6">
        <w:rPr>
          <w:rFonts w:ascii="Calibri" w:hAnsi="Calibri" w:cs="Calibri"/>
          <w:sz w:val="24"/>
          <w:szCs w:val="24"/>
        </w:rPr>
        <w:t>1–13</w:t>
      </w:r>
      <w:r>
        <w:rPr>
          <w:rFonts w:ascii="Calibri" w:hAnsi="Calibri" w:cs="Calibri"/>
          <w:sz w:val="24"/>
          <w:szCs w:val="24"/>
        </w:rPr>
        <w:t>).</w:t>
      </w:r>
    </w:p>
    <w:p w14:paraId="0ABE79F2" w14:textId="77777777" w:rsidR="00163C93" w:rsidRDefault="00163C93" w:rsidP="00A630E6">
      <w:pPr>
        <w:jc w:val="both"/>
        <w:rPr>
          <w:rFonts w:ascii="Calibri" w:hAnsi="Calibri" w:cs="Calibri"/>
          <w:sz w:val="24"/>
          <w:szCs w:val="24"/>
        </w:rPr>
      </w:pPr>
    </w:p>
    <w:p w14:paraId="3C874D36" w14:textId="1C3F1F20" w:rsidR="00BD23F8" w:rsidRPr="00A630E6" w:rsidRDefault="00BD23F8" w:rsidP="00A630E6">
      <w:pPr>
        <w:jc w:val="both"/>
        <w:rPr>
          <w:rFonts w:ascii="Calibri" w:hAnsi="Calibri" w:cs="Calibri"/>
          <w:sz w:val="24"/>
          <w:szCs w:val="24"/>
        </w:rPr>
      </w:pPr>
      <w:r w:rsidRPr="00A630E6">
        <w:rPr>
          <w:rFonts w:ascii="Calibri" w:hAnsi="Calibri" w:cs="Calibri"/>
          <w:b/>
          <w:bCs/>
          <w:i/>
          <w:iCs/>
          <w:sz w:val="24"/>
          <w:szCs w:val="24"/>
        </w:rPr>
        <w:t>III. Hlasování o návrhu usnesení:</w:t>
      </w:r>
      <w:r w:rsidRPr="00A630E6">
        <w:rPr>
          <w:rFonts w:ascii="Calibri" w:hAnsi="Calibri" w:cs="Calibri"/>
          <w:sz w:val="24"/>
          <w:szCs w:val="24"/>
        </w:rPr>
        <w:t xml:space="preserve"> pro</w:t>
      </w:r>
      <w:r w:rsidR="00DC3379">
        <w:rPr>
          <w:rFonts w:ascii="Calibri" w:hAnsi="Calibri" w:cs="Calibri"/>
          <w:sz w:val="24"/>
          <w:szCs w:val="24"/>
        </w:rPr>
        <w:t xml:space="preserve"> 15</w:t>
      </w:r>
      <w:r w:rsidRPr="00A630E6">
        <w:rPr>
          <w:rFonts w:ascii="Calibri" w:hAnsi="Calibri" w:cs="Calibri"/>
          <w:sz w:val="24"/>
          <w:szCs w:val="24"/>
        </w:rPr>
        <w:tab/>
      </w:r>
      <w:r w:rsidRPr="00A630E6">
        <w:rPr>
          <w:rFonts w:ascii="Calibri" w:hAnsi="Calibri" w:cs="Calibri"/>
          <w:sz w:val="24"/>
          <w:szCs w:val="24"/>
        </w:rPr>
        <w:tab/>
        <w:t>proti 0</w:t>
      </w:r>
      <w:r w:rsidRPr="00A630E6">
        <w:rPr>
          <w:rFonts w:ascii="Calibri" w:hAnsi="Calibri" w:cs="Calibri"/>
          <w:sz w:val="24"/>
          <w:szCs w:val="24"/>
        </w:rPr>
        <w:tab/>
      </w:r>
      <w:r w:rsidRPr="00A630E6">
        <w:rPr>
          <w:rFonts w:ascii="Calibri" w:hAnsi="Calibri" w:cs="Calibri"/>
          <w:sz w:val="24"/>
          <w:szCs w:val="24"/>
        </w:rPr>
        <w:tab/>
        <w:t xml:space="preserve">zdrželo se </w:t>
      </w:r>
      <w:r w:rsidR="00D5278F" w:rsidRPr="00A630E6">
        <w:rPr>
          <w:rFonts w:ascii="Calibri" w:hAnsi="Calibri" w:cs="Calibri"/>
          <w:sz w:val="24"/>
          <w:szCs w:val="24"/>
        </w:rPr>
        <w:t>0</w:t>
      </w:r>
    </w:p>
    <w:p w14:paraId="2DA9EA88" w14:textId="35AE28D4"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E656EC">
        <w:rPr>
          <w:rFonts w:ascii="Calibri" w:hAnsi="Calibri" w:cs="Calibri"/>
          <w:b/>
          <w:bCs/>
          <w:color w:val="4472C4"/>
          <w:sz w:val="24"/>
          <w:szCs w:val="24"/>
        </w:rPr>
        <w:t>4</w:t>
      </w:r>
      <w:r>
        <w:rPr>
          <w:rFonts w:ascii="Calibri" w:hAnsi="Calibri" w:cs="Calibri"/>
          <w:b/>
          <w:bCs/>
          <w:color w:val="4472C4"/>
          <w:sz w:val="24"/>
          <w:szCs w:val="24"/>
        </w:rPr>
        <w:t>/2</w:t>
      </w:r>
      <w:r w:rsidR="00E656EC">
        <w:rPr>
          <w:rFonts w:ascii="Calibri" w:hAnsi="Calibri" w:cs="Calibri"/>
          <w:b/>
          <w:bCs/>
          <w:color w:val="4472C4"/>
          <w:sz w:val="24"/>
          <w:szCs w:val="24"/>
        </w:rPr>
        <w:t>4</w:t>
      </w:r>
      <w:r>
        <w:rPr>
          <w:rFonts w:ascii="Calibri" w:hAnsi="Calibri" w:cs="Calibri"/>
          <w:b/>
          <w:bCs/>
          <w:color w:val="4472C4"/>
          <w:sz w:val="24"/>
          <w:szCs w:val="24"/>
        </w:rPr>
        <w:t>-3 bylo přijato.</w:t>
      </w:r>
    </w:p>
    <w:p w14:paraId="6A973C0B" w14:textId="77777777" w:rsidR="00BD23F8" w:rsidRDefault="00BD23F8" w:rsidP="00BD23F8">
      <w:pPr>
        <w:jc w:val="both"/>
        <w:rPr>
          <w:rFonts w:ascii="Calibri" w:hAnsi="Calibri" w:cs="Calibri"/>
          <w:b/>
          <w:sz w:val="24"/>
          <w:szCs w:val="24"/>
        </w:rPr>
      </w:pPr>
    </w:p>
    <w:p w14:paraId="37658817" w14:textId="5E7134ED" w:rsidR="00BD23F8" w:rsidRDefault="00BD23F8" w:rsidP="00BD23F8">
      <w:pPr>
        <w:jc w:val="both"/>
        <w:rPr>
          <w:rFonts w:ascii="Calibri" w:hAnsi="Calibri" w:cs="Calibri"/>
          <w:b/>
          <w:sz w:val="24"/>
          <w:szCs w:val="24"/>
        </w:rPr>
      </w:pPr>
      <w:r w:rsidRPr="006C4B98">
        <w:rPr>
          <w:rFonts w:ascii="Calibri" w:hAnsi="Calibri" w:cs="Calibri"/>
          <w:b/>
          <w:sz w:val="24"/>
          <w:szCs w:val="24"/>
        </w:rPr>
        <w:t xml:space="preserve">K bodu č. 4 – </w:t>
      </w:r>
      <w:r w:rsidR="00163C93">
        <w:rPr>
          <w:rFonts w:ascii="Calibri" w:hAnsi="Calibri" w:cs="Calibri"/>
          <w:b/>
          <w:bCs/>
          <w:sz w:val="24"/>
          <w:szCs w:val="24"/>
        </w:rPr>
        <w:t xml:space="preserve">Schválení </w:t>
      </w:r>
      <w:r w:rsidR="00B97BDB">
        <w:rPr>
          <w:rFonts w:ascii="Calibri" w:hAnsi="Calibri" w:cs="Calibri"/>
          <w:b/>
          <w:bCs/>
          <w:sz w:val="24"/>
          <w:szCs w:val="24"/>
        </w:rPr>
        <w:t>Závěrečného účtu městyse Ševětín za rok 2023</w:t>
      </w:r>
    </w:p>
    <w:p w14:paraId="4D22A296" w14:textId="77777777" w:rsidR="00BD23F8" w:rsidRDefault="00BD23F8" w:rsidP="00BD23F8">
      <w:pPr>
        <w:jc w:val="both"/>
        <w:rPr>
          <w:rFonts w:ascii="Calibri" w:hAnsi="Calibri" w:cs="Calibri"/>
          <w:b/>
          <w:bCs/>
          <w:i/>
          <w:iCs/>
          <w:sz w:val="24"/>
          <w:szCs w:val="24"/>
        </w:rPr>
      </w:pPr>
      <w:r>
        <w:rPr>
          <w:rFonts w:ascii="Calibri" w:hAnsi="Calibri" w:cs="Calibri"/>
          <w:b/>
          <w:bCs/>
          <w:i/>
          <w:iCs/>
          <w:sz w:val="24"/>
          <w:szCs w:val="24"/>
        </w:rPr>
        <w:t>I. Základní informace k bodu</w:t>
      </w:r>
    </w:p>
    <w:p w14:paraId="52D213A5" w14:textId="77777777" w:rsidR="001114E6" w:rsidRDefault="0058146D" w:rsidP="0058146D">
      <w:pPr>
        <w:jc w:val="both"/>
        <w:rPr>
          <w:rFonts w:ascii="Calibri" w:hAnsi="Calibri" w:cs="Calibri"/>
          <w:sz w:val="24"/>
          <w:szCs w:val="24"/>
        </w:rPr>
      </w:pPr>
      <w:r>
        <w:rPr>
          <w:rFonts w:ascii="Calibri" w:hAnsi="Calibri" w:cs="Calibri"/>
          <w:sz w:val="24"/>
          <w:szCs w:val="24"/>
        </w:rPr>
        <w:t>Písemná informace byla zastupitelům podána před zahájením zastupitelstva</w:t>
      </w:r>
      <w:r w:rsidR="001114E6">
        <w:rPr>
          <w:rFonts w:ascii="Calibri" w:hAnsi="Calibri" w:cs="Calibri"/>
          <w:sz w:val="24"/>
          <w:szCs w:val="24"/>
        </w:rPr>
        <w:t>:</w:t>
      </w:r>
    </w:p>
    <w:p w14:paraId="4A945FAD" w14:textId="0D3734CF" w:rsidR="001114E6" w:rsidRDefault="001114E6" w:rsidP="001114E6">
      <w:pPr>
        <w:ind w:firstLine="708"/>
        <w:jc w:val="both"/>
        <w:rPr>
          <w:rFonts w:ascii="Calibri" w:hAnsi="Calibri" w:cs="Calibri"/>
          <w:sz w:val="24"/>
          <w:szCs w:val="24"/>
        </w:rPr>
      </w:pPr>
      <w:r>
        <w:rPr>
          <w:rFonts w:ascii="Calibri" w:hAnsi="Calibri" w:cs="Calibri"/>
          <w:sz w:val="24"/>
          <w:szCs w:val="24"/>
        </w:rPr>
        <w:t>P</w:t>
      </w:r>
      <w:r w:rsidR="0058146D">
        <w:rPr>
          <w:rFonts w:ascii="Calibri" w:hAnsi="Calibri" w:cs="Calibri"/>
          <w:sz w:val="24"/>
          <w:szCs w:val="24"/>
        </w:rPr>
        <w:t>říloha č.</w:t>
      </w:r>
      <w:r w:rsidR="00DC3379">
        <w:rPr>
          <w:rFonts w:ascii="Calibri" w:hAnsi="Calibri" w:cs="Calibri"/>
          <w:sz w:val="24"/>
          <w:szCs w:val="24"/>
        </w:rPr>
        <w:t xml:space="preserve"> </w:t>
      </w:r>
      <w:r>
        <w:rPr>
          <w:rFonts w:ascii="Calibri" w:hAnsi="Calibri" w:cs="Calibri"/>
          <w:sz w:val="24"/>
          <w:szCs w:val="24"/>
        </w:rPr>
        <w:t>14</w:t>
      </w:r>
      <w:r w:rsidR="00DC3379">
        <w:rPr>
          <w:rFonts w:ascii="Calibri" w:hAnsi="Calibri" w:cs="Calibri"/>
          <w:sz w:val="24"/>
          <w:szCs w:val="24"/>
        </w:rPr>
        <w:t xml:space="preserve"> – </w:t>
      </w:r>
      <w:r>
        <w:rPr>
          <w:rFonts w:ascii="Calibri" w:hAnsi="Calibri" w:cs="Calibri"/>
          <w:sz w:val="24"/>
          <w:szCs w:val="24"/>
        </w:rPr>
        <w:t>Návrh Závěrečného účtu městyse Ševětín za rok 2023 včetně příloh</w:t>
      </w:r>
    </w:p>
    <w:p w14:paraId="67F44969" w14:textId="20F7F49B" w:rsidR="001114E6" w:rsidRDefault="001114E6" w:rsidP="001114E6">
      <w:pPr>
        <w:jc w:val="both"/>
        <w:rPr>
          <w:rFonts w:ascii="Calibri" w:hAnsi="Calibri" w:cs="Calibri"/>
          <w:sz w:val="24"/>
          <w:szCs w:val="24"/>
        </w:rPr>
      </w:pPr>
      <w:r>
        <w:rPr>
          <w:rFonts w:ascii="Calibri" w:hAnsi="Calibri" w:cs="Calibri"/>
          <w:sz w:val="24"/>
          <w:szCs w:val="24"/>
        </w:rPr>
        <w:lastRenderedPageBreak/>
        <w:t>Závěrečný účet včetně příloh byl řádně vyvěšen na úřední desce a webových stránkách městyse Ševětín a byl také k nahlédnutí na úřadu městyse Ševětín. Během zveřejnění nebyly vzneseny žádné připomínky.</w:t>
      </w:r>
    </w:p>
    <w:p w14:paraId="4A74FAFA" w14:textId="77777777" w:rsidR="001114E6" w:rsidRDefault="001114E6" w:rsidP="001114E6">
      <w:pPr>
        <w:jc w:val="both"/>
        <w:rPr>
          <w:rFonts w:ascii="Calibri" w:hAnsi="Calibri" w:cs="Calibri"/>
          <w:sz w:val="24"/>
          <w:szCs w:val="24"/>
        </w:rPr>
      </w:pPr>
    </w:p>
    <w:p w14:paraId="593FF34F" w14:textId="0565FE10" w:rsidR="0010468D" w:rsidRDefault="001114E6" w:rsidP="001114E6">
      <w:pPr>
        <w:jc w:val="both"/>
        <w:rPr>
          <w:rFonts w:ascii="Calibri" w:hAnsi="Calibri" w:cs="Calibri"/>
          <w:sz w:val="24"/>
          <w:szCs w:val="24"/>
        </w:rPr>
      </w:pPr>
      <w:r>
        <w:rPr>
          <w:rFonts w:ascii="Calibri" w:hAnsi="Calibri" w:cs="Calibri"/>
          <w:sz w:val="24"/>
          <w:szCs w:val="24"/>
        </w:rPr>
        <w:t>Za rok 2023 je hospodaření městyse ve schodku ve výši 5.243.900 Kč. V plánovaném rozpočtu byl schodek ve výši 31.124.000 Kč. Rozdíl je dán dotací na sběrný dvůr, kterou městys obdržel již v roce 2023 a také tím, že v původním rozpočtu byly plánovány nižší příjmy.</w:t>
      </w:r>
    </w:p>
    <w:p w14:paraId="3688C6B7" w14:textId="77777777" w:rsidR="0010468D" w:rsidRDefault="0010468D" w:rsidP="001114E6">
      <w:pPr>
        <w:jc w:val="both"/>
        <w:rPr>
          <w:rFonts w:ascii="Calibri" w:hAnsi="Calibri" w:cs="Calibri"/>
          <w:sz w:val="24"/>
          <w:szCs w:val="24"/>
        </w:rPr>
      </w:pPr>
    </w:p>
    <w:p w14:paraId="76151D76" w14:textId="75791EBD" w:rsidR="0010468D" w:rsidRDefault="0010468D" w:rsidP="001114E6">
      <w:pPr>
        <w:jc w:val="both"/>
        <w:rPr>
          <w:rFonts w:ascii="Calibri" w:hAnsi="Calibri" w:cs="Calibri"/>
          <w:sz w:val="24"/>
          <w:szCs w:val="24"/>
        </w:rPr>
      </w:pPr>
      <w:r>
        <w:rPr>
          <w:rFonts w:ascii="Calibri" w:hAnsi="Calibri" w:cs="Calibri"/>
          <w:sz w:val="24"/>
          <w:szCs w:val="24"/>
        </w:rPr>
        <w:t xml:space="preserve">Výhledově městys plánuje investice do nové hasičské zbrojnice a domova seniorů. Tyto investice jsou podmíněny příjmy z výstavby průmyslových objektů na </w:t>
      </w:r>
      <w:proofErr w:type="spellStart"/>
      <w:r>
        <w:rPr>
          <w:rFonts w:ascii="Calibri" w:hAnsi="Calibri" w:cs="Calibri"/>
          <w:sz w:val="24"/>
          <w:szCs w:val="24"/>
        </w:rPr>
        <w:t>Švamberku</w:t>
      </w:r>
      <w:proofErr w:type="spellEnd"/>
      <w:r>
        <w:rPr>
          <w:rFonts w:ascii="Calibri" w:hAnsi="Calibri" w:cs="Calibri"/>
          <w:sz w:val="24"/>
          <w:szCs w:val="24"/>
        </w:rPr>
        <w:t>.</w:t>
      </w:r>
    </w:p>
    <w:p w14:paraId="4545479A" w14:textId="77777777" w:rsidR="00163C93" w:rsidRDefault="00163C93" w:rsidP="00BD23F8">
      <w:pPr>
        <w:ind w:left="142" w:hanging="142"/>
        <w:jc w:val="both"/>
        <w:rPr>
          <w:rFonts w:ascii="Calibri" w:hAnsi="Calibri" w:cs="Calibri"/>
          <w:sz w:val="24"/>
          <w:szCs w:val="24"/>
        </w:rPr>
      </w:pPr>
    </w:p>
    <w:p w14:paraId="3E052647" w14:textId="16333357" w:rsidR="00BD23F8" w:rsidRDefault="00BD23F8" w:rsidP="00BD23F8">
      <w:pPr>
        <w:ind w:left="142" w:hanging="142"/>
        <w:jc w:val="both"/>
        <w:rPr>
          <w:rFonts w:ascii="Calibri" w:hAnsi="Calibri" w:cs="Calibri"/>
          <w:b/>
          <w:bCs/>
          <w:i/>
          <w:iCs/>
          <w:sz w:val="24"/>
          <w:szCs w:val="24"/>
        </w:rPr>
      </w:pPr>
      <w:r>
        <w:rPr>
          <w:rFonts w:ascii="Calibri" w:hAnsi="Calibri" w:cs="Calibri"/>
          <w:b/>
          <w:bCs/>
          <w:i/>
          <w:iCs/>
          <w:sz w:val="24"/>
          <w:szCs w:val="24"/>
        </w:rPr>
        <w:t>II. Návrh usnesení</w:t>
      </w:r>
    </w:p>
    <w:p w14:paraId="61F080B3" w14:textId="3C8A6192" w:rsidR="0058146D" w:rsidRDefault="00F01A00" w:rsidP="00BD23F8">
      <w:pPr>
        <w:jc w:val="both"/>
        <w:rPr>
          <w:rFonts w:ascii="Calibri" w:hAnsi="Calibri" w:cs="Calibri"/>
          <w:sz w:val="24"/>
          <w:szCs w:val="24"/>
        </w:rPr>
      </w:pPr>
      <w:r w:rsidRPr="00F01A00">
        <w:rPr>
          <w:rFonts w:ascii="Calibri" w:hAnsi="Calibri" w:cs="Calibri"/>
          <w:sz w:val="24"/>
          <w:szCs w:val="24"/>
        </w:rPr>
        <w:t>Zastupitelstvo městyse Ševětín souhlasí s celoročním hospodařením městyse Ševětín za rok 2023 a to bez výhrad.</w:t>
      </w:r>
    </w:p>
    <w:p w14:paraId="2FF3212E" w14:textId="77777777" w:rsidR="00F01A00" w:rsidRDefault="00F01A00" w:rsidP="00BD23F8">
      <w:pPr>
        <w:jc w:val="both"/>
        <w:rPr>
          <w:rFonts w:ascii="Calibri" w:hAnsi="Calibri" w:cs="Calibri"/>
          <w:sz w:val="24"/>
          <w:szCs w:val="24"/>
        </w:rPr>
      </w:pPr>
    </w:p>
    <w:p w14:paraId="480C7AC2" w14:textId="7E17BB36" w:rsidR="00BD23F8" w:rsidRDefault="00BD23F8" w:rsidP="00BD23F8">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w:t>
      </w:r>
      <w:r w:rsidR="00DC3379">
        <w:rPr>
          <w:rFonts w:ascii="Calibri" w:hAnsi="Calibri" w:cs="Calibri"/>
          <w:sz w:val="24"/>
          <w:szCs w:val="24"/>
        </w:rPr>
        <w:t xml:space="preserve"> 1</w:t>
      </w:r>
      <w:r w:rsidR="001114E6">
        <w:rPr>
          <w:rFonts w:ascii="Calibri" w:hAnsi="Calibri" w:cs="Calibri"/>
          <w:sz w:val="24"/>
          <w:szCs w:val="24"/>
        </w:rPr>
        <w:t>5</w:t>
      </w:r>
      <w:r>
        <w:rPr>
          <w:rFonts w:ascii="Calibri" w:hAnsi="Calibri" w:cs="Calibri"/>
          <w:sz w:val="24"/>
          <w:szCs w:val="24"/>
        </w:rPr>
        <w:tab/>
      </w:r>
      <w:r>
        <w:rPr>
          <w:rFonts w:ascii="Calibri" w:hAnsi="Calibri" w:cs="Calibri"/>
          <w:sz w:val="24"/>
          <w:szCs w:val="24"/>
        </w:rPr>
        <w:tab/>
        <w:t xml:space="preserve">proti </w:t>
      </w:r>
      <w:r w:rsidR="001114E6">
        <w:rPr>
          <w:rFonts w:ascii="Calibri" w:hAnsi="Calibri" w:cs="Calibri"/>
          <w:sz w:val="24"/>
          <w:szCs w:val="24"/>
        </w:rPr>
        <w:t>0</w:t>
      </w:r>
      <w:r w:rsidR="00810116">
        <w:rPr>
          <w:rFonts w:ascii="Calibri" w:hAnsi="Calibri" w:cs="Calibri"/>
          <w:sz w:val="24"/>
          <w:szCs w:val="24"/>
        </w:rPr>
        <w:tab/>
      </w:r>
      <w:r w:rsidR="00810116">
        <w:rPr>
          <w:rFonts w:ascii="Calibri" w:hAnsi="Calibri" w:cs="Calibri"/>
          <w:sz w:val="24"/>
          <w:szCs w:val="24"/>
        </w:rPr>
        <w:tab/>
        <w:t>z</w:t>
      </w:r>
      <w:r>
        <w:rPr>
          <w:rFonts w:ascii="Calibri" w:hAnsi="Calibri" w:cs="Calibri"/>
          <w:sz w:val="24"/>
          <w:szCs w:val="24"/>
        </w:rPr>
        <w:t xml:space="preserve">drželo se </w:t>
      </w:r>
      <w:r w:rsidR="00D5278F">
        <w:rPr>
          <w:rFonts w:ascii="Calibri" w:hAnsi="Calibri" w:cs="Calibri"/>
          <w:sz w:val="24"/>
          <w:szCs w:val="24"/>
        </w:rPr>
        <w:t>0</w:t>
      </w:r>
    </w:p>
    <w:p w14:paraId="21CE31CE" w14:textId="4F03C800" w:rsidR="00BD23F8" w:rsidRDefault="00BD23F8" w:rsidP="00BD23F8">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1114E6">
        <w:rPr>
          <w:rFonts w:ascii="Calibri" w:hAnsi="Calibri" w:cs="Calibri"/>
          <w:b/>
          <w:bCs/>
          <w:color w:val="4472C4"/>
          <w:sz w:val="24"/>
          <w:szCs w:val="24"/>
        </w:rPr>
        <w:t>4</w:t>
      </w:r>
      <w:r>
        <w:rPr>
          <w:rFonts w:ascii="Calibri" w:hAnsi="Calibri" w:cs="Calibri"/>
          <w:b/>
          <w:bCs/>
          <w:color w:val="4472C4"/>
          <w:sz w:val="24"/>
          <w:szCs w:val="24"/>
        </w:rPr>
        <w:t>/2</w:t>
      </w:r>
      <w:r w:rsidR="001114E6">
        <w:rPr>
          <w:rFonts w:ascii="Calibri" w:hAnsi="Calibri" w:cs="Calibri"/>
          <w:b/>
          <w:bCs/>
          <w:color w:val="4472C4"/>
          <w:sz w:val="24"/>
          <w:szCs w:val="24"/>
        </w:rPr>
        <w:t>4</w:t>
      </w:r>
      <w:r>
        <w:rPr>
          <w:rFonts w:ascii="Calibri" w:hAnsi="Calibri" w:cs="Calibri"/>
          <w:b/>
          <w:bCs/>
          <w:color w:val="4472C4"/>
          <w:sz w:val="24"/>
          <w:szCs w:val="24"/>
        </w:rPr>
        <w:t>-4 bylo přijato.</w:t>
      </w:r>
    </w:p>
    <w:p w14:paraId="7E5970B1" w14:textId="77777777" w:rsidR="00BD23F8" w:rsidRDefault="00BD23F8" w:rsidP="00BD23F8">
      <w:pPr>
        <w:jc w:val="both"/>
        <w:rPr>
          <w:rFonts w:ascii="Calibri" w:hAnsi="Calibri" w:cs="Calibri"/>
          <w:sz w:val="24"/>
          <w:szCs w:val="24"/>
        </w:rPr>
      </w:pPr>
    </w:p>
    <w:p w14:paraId="536B6C81" w14:textId="0A09824C" w:rsidR="00B97BDB" w:rsidRDefault="00B97BDB" w:rsidP="00B97BDB">
      <w:pPr>
        <w:jc w:val="both"/>
        <w:rPr>
          <w:rFonts w:ascii="Calibri" w:hAnsi="Calibri" w:cs="Calibri"/>
          <w:b/>
          <w:sz w:val="24"/>
          <w:szCs w:val="24"/>
        </w:rPr>
      </w:pPr>
      <w:r w:rsidRPr="006C4B98">
        <w:rPr>
          <w:rFonts w:ascii="Calibri" w:hAnsi="Calibri" w:cs="Calibri"/>
          <w:b/>
          <w:sz w:val="24"/>
          <w:szCs w:val="24"/>
        </w:rPr>
        <w:t xml:space="preserve">K bodu č. </w:t>
      </w:r>
      <w:r w:rsidR="001114E6">
        <w:rPr>
          <w:rFonts w:ascii="Calibri" w:hAnsi="Calibri" w:cs="Calibri"/>
          <w:b/>
          <w:sz w:val="24"/>
          <w:szCs w:val="24"/>
        </w:rPr>
        <w:t>5</w:t>
      </w:r>
      <w:r w:rsidRPr="006C4B98">
        <w:rPr>
          <w:rFonts w:ascii="Calibri" w:hAnsi="Calibri" w:cs="Calibri"/>
          <w:b/>
          <w:sz w:val="24"/>
          <w:szCs w:val="24"/>
        </w:rPr>
        <w:t xml:space="preserve"> – </w:t>
      </w:r>
      <w:r w:rsidR="001114E6">
        <w:rPr>
          <w:rFonts w:ascii="Calibri" w:hAnsi="Calibri" w:cs="Calibri"/>
          <w:b/>
          <w:bCs/>
          <w:sz w:val="24"/>
          <w:szCs w:val="24"/>
        </w:rPr>
        <w:t>Informace o Závěrečném účtu Sdružení měst a obcí Bukovská voda</w:t>
      </w:r>
      <w:r>
        <w:rPr>
          <w:rFonts w:ascii="Calibri" w:hAnsi="Calibri" w:cs="Calibri"/>
          <w:b/>
          <w:bCs/>
          <w:sz w:val="24"/>
          <w:szCs w:val="24"/>
        </w:rPr>
        <w:t xml:space="preserve"> za rok 2023</w:t>
      </w:r>
    </w:p>
    <w:p w14:paraId="5B2E780A" w14:textId="77777777" w:rsidR="00B97BDB" w:rsidRDefault="00B97BDB" w:rsidP="00B97BDB">
      <w:pPr>
        <w:jc w:val="both"/>
        <w:rPr>
          <w:rFonts w:ascii="Calibri" w:hAnsi="Calibri" w:cs="Calibri"/>
          <w:b/>
          <w:bCs/>
          <w:i/>
          <w:iCs/>
          <w:sz w:val="24"/>
          <w:szCs w:val="24"/>
        </w:rPr>
      </w:pPr>
      <w:r>
        <w:rPr>
          <w:rFonts w:ascii="Calibri" w:hAnsi="Calibri" w:cs="Calibri"/>
          <w:b/>
          <w:bCs/>
          <w:i/>
          <w:iCs/>
          <w:sz w:val="24"/>
          <w:szCs w:val="24"/>
        </w:rPr>
        <w:t>I. Základní informace k bodu</w:t>
      </w:r>
    </w:p>
    <w:p w14:paraId="19E67850" w14:textId="77777777" w:rsidR="0010468D" w:rsidRDefault="00B97BDB" w:rsidP="00B97BDB">
      <w:pPr>
        <w:jc w:val="both"/>
        <w:rPr>
          <w:rFonts w:ascii="Calibri" w:hAnsi="Calibri" w:cs="Calibri"/>
          <w:sz w:val="24"/>
          <w:szCs w:val="24"/>
        </w:rPr>
      </w:pPr>
      <w:r>
        <w:rPr>
          <w:rFonts w:ascii="Calibri" w:hAnsi="Calibri" w:cs="Calibri"/>
          <w:sz w:val="24"/>
          <w:szCs w:val="24"/>
        </w:rPr>
        <w:t>Písemná informace byla zastupitelům podána před zahájením zastupitelstva</w:t>
      </w:r>
      <w:r w:rsidR="0010468D">
        <w:rPr>
          <w:rFonts w:ascii="Calibri" w:hAnsi="Calibri" w:cs="Calibri"/>
          <w:sz w:val="24"/>
          <w:szCs w:val="24"/>
        </w:rPr>
        <w:t>:</w:t>
      </w:r>
    </w:p>
    <w:p w14:paraId="7F4ED8BD" w14:textId="731CB362" w:rsidR="00B97BDB" w:rsidRDefault="0010468D" w:rsidP="0010468D">
      <w:pPr>
        <w:ind w:firstLine="708"/>
        <w:jc w:val="both"/>
        <w:rPr>
          <w:rFonts w:ascii="Calibri" w:hAnsi="Calibri" w:cs="Calibri"/>
          <w:sz w:val="24"/>
          <w:szCs w:val="24"/>
        </w:rPr>
      </w:pPr>
      <w:r>
        <w:rPr>
          <w:rFonts w:ascii="Calibri" w:hAnsi="Calibri" w:cs="Calibri"/>
          <w:sz w:val="24"/>
          <w:szCs w:val="24"/>
        </w:rPr>
        <w:t>P</w:t>
      </w:r>
      <w:r w:rsidR="00B97BDB">
        <w:rPr>
          <w:rFonts w:ascii="Calibri" w:hAnsi="Calibri" w:cs="Calibri"/>
          <w:sz w:val="24"/>
          <w:szCs w:val="24"/>
        </w:rPr>
        <w:t xml:space="preserve">říloha č. </w:t>
      </w:r>
      <w:r>
        <w:rPr>
          <w:rFonts w:ascii="Calibri" w:hAnsi="Calibri" w:cs="Calibri"/>
          <w:sz w:val="24"/>
          <w:szCs w:val="24"/>
        </w:rPr>
        <w:t>15</w:t>
      </w:r>
      <w:r w:rsidR="00B97BDB">
        <w:rPr>
          <w:rFonts w:ascii="Calibri" w:hAnsi="Calibri" w:cs="Calibri"/>
          <w:sz w:val="24"/>
          <w:szCs w:val="24"/>
        </w:rPr>
        <w:t xml:space="preserve"> – </w:t>
      </w:r>
      <w:r>
        <w:rPr>
          <w:rFonts w:ascii="Calibri" w:hAnsi="Calibri" w:cs="Calibri"/>
          <w:sz w:val="24"/>
          <w:szCs w:val="24"/>
        </w:rPr>
        <w:t>Závěrečný účet SMOBV za rok 2023</w:t>
      </w:r>
    </w:p>
    <w:p w14:paraId="0EDDB536" w14:textId="77777777" w:rsidR="00B97BDB" w:rsidRDefault="00B97BDB" w:rsidP="00B97BDB">
      <w:pPr>
        <w:ind w:left="142" w:hanging="142"/>
        <w:jc w:val="both"/>
        <w:rPr>
          <w:rFonts w:ascii="Calibri" w:hAnsi="Calibri" w:cs="Calibri"/>
          <w:sz w:val="24"/>
          <w:szCs w:val="24"/>
        </w:rPr>
      </w:pPr>
    </w:p>
    <w:p w14:paraId="6A7D977B" w14:textId="77777777" w:rsidR="00B97BDB" w:rsidRDefault="00B97BDB" w:rsidP="00B97BDB">
      <w:pPr>
        <w:ind w:left="142" w:hanging="142"/>
        <w:jc w:val="both"/>
        <w:rPr>
          <w:rFonts w:ascii="Calibri" w:hAnsi="Calibri" w:cs="Calibri"/>
          <w:b/>
          <w:bCs/>
          <w:i/>
          <w:iCs/>
          <w:sz w:val="24"/>
          <w:szCs w:val="24"/>
        </w:rPr>
      </w:pPr>
      <w:r>
        <w:rPr>
          <w:rFonts w:ascii="Calibri" w:hAnsi="Calibri" w:cs="Calibri"/>
          <w:b/>
          <w:bCs/>
          <w:i/>
          <w:iCs/>
          <w:sz w:val="24"/>
          <w:szCs w:val="24"/>
        </w:rPr>
        <w:t>II. Návrh usnesení</w:t>
      </w:r>
    </w:p>
    <w:p w14:paraId="6F2932BB" w14:textId="1F542406" w:rsidR="00B97BDB" w:rsidRDefault="00B97BDB" w:rsidP="00B97BDB">
      <w:pPr>
        <w:jc w:val="both"/>
        <w:rPr>
          <w:rFonts w:ascii="Calibri" w:hAnsi="Calibri" w:cs="Calibri"/>
          <w:sz w:val="24"/>
          <w:szCs w:val="24"/>
        </w:rPr>
      </w:pPr>
      <w:r>
        <w:rPr>
          <w:rFonts w:ascii="Calibri" w:hAnsi="Calibri" w:cs="Calibri"/>
          <w:sz w:val="24"/>
          <w:szCs w:val="24"/>
        </w:rPr>
        <w:t xml:space="preserve">Zastupitelstvo městyse </w:t>
      </w:r>
      <w:r w:rsidR="0010468D">
        <w:rPr>
          <w:rFonts w:ascii="Calibri" w:hAnsi="Calibri" w:cs="Calibri"/>
          <w:sz w:val="24"/>
          <w:szCs w:val="24"/>
        </w:rPr>
        <w:t>bere na vědomí Závěrečný účet Sdružení měst a obcí Bukovská voda za rok 2023 (viz příloha č. 15).</w:t>
      </w:r>
    </w:p>
    <w:p w14:paraId="1A8C231A" w14:textId="77777777" w:rsidR="00B97BDB" w:rsidRDefault="00B97BDB" w:rsidP="00B97BDB">
      <w:pPr>
        <w:jc w:val="both"/>
        <w:rPr>
          <w:rFonts w:ascii="Calibri" w:hAnsi="Calibri" w:cs="Calibri"/>
          <w:sz w:val="24"/>
          <w:szCs w:val="24"/>
        </w:rPr>
      </w:pPr>
    </w:p>
    <w:p w14:paraId="0D2B56F8" w14:textId="4A05FC90" w:rsidR="00B97BDB" w:rsidRDefault="00B97BDB" w:rsidP="00B97BDB">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w:t>
      </w:r>
      <w:r w:rsidR="0010468D">
        <w:rPr>
          <w:rFonts w:ascii="Calibri" w:hAnsi="Calibri" w:cs="Calibri"/>
          <w:sz w:val="24"/>
          <w:szCs w:val="24"/>
        </w:rPr>
        <w:t>5</w:t>
      </w:r>
      <w:r>
        <w:rPr>
          <w:rFonts w:ascii="Calibri" w:hAnsi="Calibri" w:cs="Calibri"/>
          <w:sz w:val="24"/>
          <w:szCs w:val="24"/>
        </w:rPr>
        <w:tab/>
      </w:r>
      <w:r>
        <w:rPr>
          <w:rFonts w:ascii="Calibri" w:hAnsi="Calibri" w:cs="Calibri"/>
          <w:sz w:val="24"/>
          <w:szCs w:val="24"/>
        </w:rPr>
        <w:tab/>
        <w:t xml:space="preserve">proti </w:t>
      </w:r>
      <w:r w:rsidR="0010468D">
        <w:rPr>
          <w:rFonts w:ascii="Calibri" w:hAnsi="Calibri" w:cs="Calibri"/>
          <w:sz w:val="24"/>
          <w:szCs w:val="24"/>
        </w:rPr>
        <w:t>0</w:t>
      </w:r>
      <w:r>
        <w:rPr>
          <w:rFonts w:ascii="Calibri" w:hAnsi="Calibri" w:cs="Calibri"/>
          <w:sz w:val="24"/>
          <w:szCs w:val="24"/>
        </w:rPr>
        <w:tab/>
      </w:r>
      <w:r>
        <w:rPr>
          <w:rFonts w:ascii="Calibri" w:hAnsi="Calibri" w:cs="Calibri"/>
          <w:sz w:val="24"/>
          <w:szCs w:val="24"/>
        </w:rPr>
        <w:tab/>
        <w:t>zdrželo se 0</w:t>
      </w:r>
    </w:p>
    <w:p w14:paraId="52B41640" w14:textId="021D243A" w:rsidR="00B97BDB" w:rsidRDefault="00B97BDB" w:rsidP="00B97BDB">
      <w:pPr>
        <w:jc w:val="both"/>
        <w:rPr>
          <w:rFonts w:ascii="Calibri" w:hAnsi="Calibri" w:cs="Calibri"/>
          <w:b/>
          <w:bCs/>
          <w:color w:val="4472C4"/>
          <w:sz w:val="24"/>
          <w:szCs w:val="24"/>
        </w:rPr>
      </w:pPr>
      <w:r>
        <w:rPr>
          <w:rFonts w:ascii="Calibri" w:hAnsi="Calibri" w:cs="Calibri"/>
          <w:b/>
          <w:bCs/>
          <w:color w:val="4472C4"/>
          <w:sz w:val="24"/>
          <w:szCs w:val="24"/>
        </w:rPr>
        <w:t xml:space="preserve">Usnesení č. ZM </w:t>
      </w:r>
      <w:r w:rsidR="0010468D">
        <w:rPr>
          <w:rFonts w:ascii="Calibri" w:hAnsi="Calibri" w:cs="Calibri"/>
          <w:b/>
          <w:bCs/>
          <w:color w:val="4472C4"/>
          <w:sz w:val="24"/>
          <w:szCs w:val="24"/>
        </w:rPr>
        <w:t>4</w:t>
      </w:r>
      <w:r>
        <w:rPr>
          <w:rFonts w:ascii="Calibri" w:hAnsi="Calibri" w:cs="Calibri"/>
          <w:b/>
          <w:bCs/>
          <w:color w:val="4472C4"/>
          <w:sz w:val="24"/>
          <w:szCs w:val="24"/>
        </w:rPr>
        <w:t>/2</w:t>
      </w:r>
      <w:r w:rsidR="0010468D">
        <w:rPr>
          <w:rFonts w:ascii="Calibri" w:hAnsi="Calibri" w:cs="Calibri"/>
          <w:b/>
          <w:bCs/>
          <w:color w:val="4472C4"/>
          <w:sz w:val="24"/>
          <w:szCs w:val="24"/>
        </w:rPr>
        <w:t>4</w:t>
      </w:r>
      <w:r>
        <w:rPr>
          <w:rFonts w:ascii="Calibri" w:hAnsi="Calibri" w:cs="Calibri"/>
          <w:b/>
          <w:bCs/>
          <w:color w:val="4472C4"/>
          <w:sz w:val="24"/>
          <w:szCs w:val="24"/>
        </w:rPr>
        <w:t>-</w:t>
      </w:r>
      <w:r w:rsidR="0010468D">
        <w:rPr>
          <w:rFonts w:ascii="Calibri" w:hAnsi="Calibri" w:cs="Calibri"/>
          <w:b/>
          <w:bCs/>
          <w:color w:val="4472C4"/>
          <w:sz w:val="24"/>
          <w:szCs w:val="24"/>
        </w:rPr>
        <w:t>5</w:t>
      </w:r>
      <w:r>
        <w:rPr>
          <w:rFonts w:ascii="Calibri" w:hAnsi="Calibri" w:cs="Calibri"/>
          <w:b/>
          <w:bCs/>
          <w:color w:val="4472C4"/>
          <w:sz w:val="24"/>
          <w:szCs w:val="24"/>
        </w:rPr>
        <w:t xml:space="preserve"> bylo přijato.</w:t>
      </w:r>
    </w:p>
    <w:p w14:paraId="22062C10" w14:textId="77777777" w:rsidR="0010468D" w:rsidRDefault="0010468D" w:rsidP="00B97BDB">
      <w:pPr>
        <w:jc w:val="both"/>
        <w:rPr>
          <w:rFonts w:ascii="Calibri" w:hAnsi="Calibri" w:cs="Calibri"/>
          <w:b/>
          <w:bCs/>
          <w:color w:val="4472C4"/>
          <w:sz w:val="24"/>
          <w:szCs w:val="24"/>
        </w:rPr>
      </w:pPr>
    </w:p>
    <w:p w14:paraId="61C66AE4" w14:textId="74633E30" w:rsidR="00B97BDB" w:rsidRDefault="00B97BDB" w:rsidP="00B97BDB">
      <w:pPr>
        <w:jc w:val="both"/>
        <w:rPr>
          <w:rFonts w:ascii="Calibri" w:hAnsi="Calibri" w:cs="Calibri"/>
          <w:b/>
          <w:sz w:val="24"/>
          <w:szCs w:val="24"/>
        </w:rPr>
      </w:pPr>
      <w:r w:rsidRPr="006C4B98">
        <w:rPr>
          <w:rFonts w:ascii="Calibri" w:hAnsi="Calibri" w:cs="Calibri"/>
          <w:b/>
          <w:sz w:val="24"/>
          <w:szCs w:val="24"/>
        </w:rPr>
        <w:t xml:space="preserve">K bodu č. </w:t>
      </w:r>
      <w:r w:rsidR="0010468D">
        <w:rPr>
          <w:rFonts w:ascii="Calibri" w:hAnsi="Calibri" w:cs="Calibri"/>
          <w:b/>
          <w:sz w:val="24"/>
          <w:szCs w:val="24"/>
        </w:rPr>
        <w:t>6</w:t>
      </w:r>
      <w:r w:rsidRPr="006C4B98">
        <w:rPr>
          <w:rFonts w:ascii="Calibri" w:hAnsi="Calibri" w:cs="Calibri"/>
          <w:b/>
          <w:sz w:val="24"/>
          <w:szCs w:val="24"/>
        </w:rPr>
        <w:t xml:space="preserve"> – </w:t>
      </w:r>
      <w:r>
        <w:rPr>
          <w:rFonts w:ascii="Calibri" w:hAnsi="Calibri" w:cs="Calibri"/>
          <w:b/>
          <w:bCs/>
          <w:sz w:val="24"/>
          <w:szCs w:val="24"/>
        </w:rPr>
        <w:t xml:space="preserve">Schválení </w:t>
      </w:r>
      <w:r w:rsidR="0010468D">
        <w:rPr>
          <w:rFonts w:ascii="Calibri" w:hAnsi="Calibri" w:cs="Calibri"/>
          <w:b/>
          <w:bCs/>
          <w:sz w:val="24"/>
          <w:szCs w:val="24"/>
        </w:rPr>
        <w:t xml:space="preserve">Kupní smlouvy na odkup pozemku p. č. 124/40 v k. </w:t>
      </w:r>
      <w:proofErr w:type="spellStart"/>
      <w:r w:rsidR="0010468D">
        <w:rPr>
          <w:rFonts w:ascii="Calibri" w:hAnsi="Calibri" w:cs="Calibri"/>
          <w:b/>
          <w:bCs/>
          <w:sz w:val="24"/>
          <w:szCs w:val="24"/>
        </w:rPr>
        <w:t>ú.</w:t>
      </w:r>
      <w:proofErr w:type="spellEnd"/>
      <w:r w:rsidR="0010468D">
        <w:rPr>
          <w:rFonts w:ascii="Calibri" w:hAnsi="Calibri" w:cs="Calibri"/>
          <w:b/>
          <w:bCs/>
          <w:sz w:val="24"/>
          <w:szCs w:val="24"/>
        </w:rPr>
        <w:t xml:space="preserve"> Ševětín</w:t>
      </w:r>
    </w:p>
    <w:p w14:paraId="13FF9E46" w14:textId="77777777" w:rsidR="00B97BDB" w:rsidRDefault="00B97BDB" w:rsidP="00B97BDB">
      <w:pPr>
        <w:jc w:val="both"/>
        <w:rPr>
          <w:rFonts w:ascii="Calibri" w:hAnsi="Calibri" w:cs="Calibri"/>
          <w:b/>
          <w:bCs/>
          <w:i/>
          <w:iCs/>
          <w:sz w:val="24"/>
          <w:szCs w:val="24"/>
        </w:rPr>
      </w:pPr>
      <w:r>
        <w:rPr>
          <w:rFonts w:ascii="Calibri" w:hAnsi="Calibri" w:cs="Calibri"/>
          <w:b/>
          <w:bCs/>
          <w:i/>
          <w:iCs/>
          <w:sz w:val="24"/>
          <w:szCs w:val="24"/>
        </w:rPr>
        <w:t>I. Základní informace k bodu</w:t>
      </w:r>
    </w:p>
    <w:p w14:paraId="2A12B8B9" w14:textId="77777777" w:rsidR="0010468D" w:rsidRDefault="00B97BDB" w:rsidP="00B97BDB">
      <w:pPr>
        <w:jc w:val="both"/>
        <w:rPr>
          <w:rFonts w:ascii="Calibri" w:hAnsi="Calibri" w:cs="Calibri"/>
          <w:sz w:val="24"/>
          <w:szCs w:val="24"/>
        </w:rPr>
      </w:pPr>
      <w:r>
        <w:rPr>
          <w:rFonts w:ascii="Calibri" w:hAnsi="Calibri" w:cs="Calibri"/>
          <w:sz w:val="24"/>
          <w:szCs w:val="24"/>
        </w:rPr>
        <w:t>Písemná informace byla zastupitelům podána před zahájením zastupitelstva</w:t>
      </w:r>
      <w:r w:rsidR="0010468D">
        <w:rPr>
          <w:rFonts w:ascii="Calibri" w:hAnsi="Calibri" w:cs="Calibri"/>
          <w:sz w:val="24"/>
          <w:szCs w:val="24"/>
        </w:rPr>
        <w:t>:</w:t>
      </w:r>
    </w:p>
    <w:p w14:paraId="311AD3B2" w14:textId="4486FE85" w:rsidR="00B97BDB" w:rsidRDefault="0010468D" w:rsidP="0010468D">
      <w:pPr>
        <w:ind w:firstLine="708"/>
        <w:jc w:val="both"/>
        <w:rPr>
          <w:rFonts w:ascii="Calibri" w:hAnsi="Calibri" w:cs="Calibri"/>
          <w:sz w:val="24"/>
          <w:szCs w:val="24"/>
        </w:rPr>
      </w:pPr>
      <w:r>
        <w:rPr>
          <w:rFonts w:ascii="Calibri" w:hAnsi="Calibri" w:cs="Calibri"/>
          <w:sz w:val="24"/>
          <w:szCs w:val="24"/>
        </w:rPr>
        <w:t>P</w:t>
      </w:r>
      <w:r w:rsidR="00B97BDB">
        <w:rPr>
          <w:rFonts w:ascii="Calibri" w:hAnsi="Calibri" w:cs="Calibri"/>
          <w:sz w:val="24"/>
          <w:szCs w:val="24"/>
        </w:rPr>
        <w:t xml:space="preserve">říloha č. </w:t>
      </w:r>
      <w:r>
        <w:rPr>
          <w:rFonts w:ascii="Calibri" w:hAnsi="Calibri" w:cs="Calibri"/>
          <w:sz w:val="24"/>
          <w:szCs w:val="24"/>
        </w:rPr>
        <w:t>16 – Kupní smlouva včetně návrhu na vklad práva do katastru nemovitostí</w:t>
      </w:r>
    </w:p>
    <w:p w14:paraId="2C11283B" w14:textId="2F7F35BD" w:rsidR="0010468D" w:rsidRDefault="0010468D" w:rsidP="0010468D">
      <w:pPr>
        <w:ind w:firstLine="708"/>
        <w:jc w:val="both"/>
        <w:rPr>
          <w:rFonts w:ascii="Calibri" w:hAnsi="Calibri" w:cs="Calibri"/>
          <w:sz w:val="24"/>
          <w:szCs w:val="24"/>
        </w:rPr>
      </w:pPr>
      <w:r>
        <w:rPr>
          <w:rFonts w:ascii="Calibri" w:hAnsi="Calibri" w:cs="Calibri"/>
          <w:sz w:val="24"/>
          <w:szCs w:val="24"/>
        </w:rPr>
        <w:t>Příloha č. 17 – Znalecký posudek (číslo položky 042862/2024) ze dne 22. 5. 2024</w:t>
      </w:r>
    </w:p>
    <w:p w14:paraId="52995BF6" w14:textId="3851EC7B" w:rsidR="0010468D" w:rsidRDefault="0010468D" w:rsidP="0010468D">
      <w:pPr>
        <w:ind w:firstLine="708"/>
        <w:jc w:val="both"/>
        <w:rPr>
          <w:rFonts w:ascii="Calibri" w:hAnsi="Calibri" w:cs="Calibri"/>
          <w:sz w:val="24"/>
          <w:szCs w:val="24"/>
        </w:rPr>
      </w:pPr>
      <w:r>
        <w:rPr>
          <w:rFonts w:ascii="Calibri" w:hAnsi="Calibri" w:cs="Calibri"/>
          <w:sz w:val="24"/>
          <w:szCs w:val="24"/>
        </w:rPr>
        <w:t>Příloha č. 18 – Korespondence s vlastníky pozemku</w:t>
      </w:r>
    </w:p>
    <w:p w14:paraId="6132608F" w14:textId="4350AB2C" w:rsidR="0010468D" w:rsidRDefault="0010468D" w:rsidP="0010468D">
      <w:pPr>
        <w:ind w:firstLine="708"/>
        <w:jc w:val="both"/>
        <w:rPr>
          <w:rFonts w:ascii="Calibri" w:hAnsi="Calibri" w:cs="Calibri"/>
          <w:sz w:val="24"/>
          <w:szCs w:val="24"/>
        </w:rPr>
      </w:pPr>
      <w:r>
        <w:rPr>
          <w:rFonts w:ascii="Calibri" w:hAnsi="Calibri" w:cs="Calibri"/>
          <w:sz w:val="24"/>
          <w:szCs w:val="24"/>
        </w:rPr>
        <w:t>Příloha č. 19 – Souhlasy všech vlastníků s kupní smlouvou</w:t>
      </w:r>
    </w:p>
    <w:p w14:paraId="6D3824CF" w14:textId="77777777" w:rsidR="00B97BDB" w:rsidRDefault="00B97BDB" w:rsidP="00B97BDB">
      <w:pPr>
        <w:ind w:left="142" w:hanging="142"/>
        <w:jc w:val="both"/>
        <w:rPr>
          <w:rFonts w:ascii="Calibri" w:hAnsi="Calibri" w:cs="Calibri"/>
          <w:sz w:val="24"/>
          <w:szCs w:val="24"/>
        </w:rPr>
      </w:pPr>
    </w:p>
    <w:p w14:paraId="1DE90E8A" w14:textId="77777777" w:rsidR="00B97BDB" w:rsidRDefault="00B97BDB" w:rsidP="00B97BDB">
      <w:pPr>
        <w:ind w:left="142" w:hanging="142"/>
        <w:jc w:val="both"/>
        <w:rPr>
          <w:rFonts w:ascii="Calibri" w:hAnsi="Calibri" w:cs="Calibri"/>
          <w:b/>
          <w:bCs/>
          <w:i/>
          <w:iCs/>
          <w:sz w:val="24"/>
          <w:szCs w:val="24"/>
        </w:rPr>
      </w:pPr>
      <w:r>
        <w:rPr>
          <w:rFonts w:ascii="Calibri" w:hAnsi="Calibri" w:cs="Calibri"/>
          <w:b/>
          <w:bCs/>
          <w:i/>
          <w:iCs/>
          <w:sz w:val="24"/>
          <w:szCs w:val="24"/>
        </w:rPr>
        <w:t>II. Návrh usnesení</w:t>
      </w:r>
    </w:p>
    <w:p w14:paraId="10DF88FF" w14:textId="0E9C15C4" w:rsidR="00B97BDB" w:rsidRPr="000D2B39" w:rsidRDefault="00B97BDB" w:rsidP="00B97BDB">
      <w:pPr>
        <w:jc w:val="both"/>
        <w:rPr>
          <w:rFonts w:ascii="Calibri" w:hAnsi="Calibri" w:cs="Calibri"/>
          <w:sz w:val="24"/>
          <w:szCs w:val="24"/>
        </w:rPr>
      </w:pPr>
      <w:r>
        <w:rPr>
          <w:rFonts w:ascii="Calibri" w:hAnsi="Calibri" w:cs="Calibri"/>
          <w:sz w:val="24"/>
          <w:szCs w:val="24"/>
        </w:rPr>
        <w:t xml:space="preserve">Zastupitelstvo městyse Ševětín schvaluje uzavřít </w:t>
      </w:r>
      <w:r w:rsidR="0010468D">
        <w:rPr>
          <w:rFonts w:ascii="Calibri" w:hAnsi="Calibri" w:cs="Calibri"/>
          <w:sz w:val="24"/>
          <w:szCs w:val="24"/>
        </w:rPr>
        <w:t>Kupní smlouvu</w:t>
      </w:r>
      <w:r w:rsidR="000D2B39" w:rsidRPr="000D2B39">
        <w:rPr>
          <w:rFonts w:ascii="Calibri" w:hAnsi="Calibri" w:cs="Calibri"/>
          <w:b/>
          <w:bCs/>
          <w:sz w:val="24"/>
          <w:szCs w:val="24"/>
        </w:rPr>
        <w:t xml:space="preserve"> </w:t>
      </w:r>
      <w:r w:rsidR="000D2B39" w:rsidRPr="000D2B39">
        <w:rPr>
          <w:rFonts w:ascii="Calibri" w:hAnsi="Calibri" w:cs="Calibri"/>
          <w:sz w:val="24"/>
          <w:szCs w:val="24"/>
        </w:rPr>
        <w:t xml:space="preserve">na odkup pozemku p. č. 124/40 v k. </w:t>
      </w:r>
      <w:proofErr w:type="spellStart"/>
      <w:r w:rsidR="000D2B39" w:rsidRPr="000D2B39">
        <w:rPr>
          <w:rFonts w:ascii="Calibri" w:hAnsi="Calibri" w:cs="Calibri"/>
          <w:sz w:val="24"/>
          <w:szCs w:val="24"/>
        </w:rPr>
        <w:t>ú.</w:t>
      </w:r>
      <w:proofErr w:type="spellEnd"/>
      <w:r w:rsidR="000D2B39" w:rsidRPr="000D2B39">
        <w:rPr>
          <w:rFonts w:ascii="Calibri" w:hAnsi="Calibri" w:cs="Calibri"/>
          <w:sz w:val="24"/>
          <w:szCs w:val="24"/>
        </w:rPr>
        <w:t xml:space="preserve"> Ševětín</w:t>
      </w:r>
      <w:r w:rsidR="000D2B39">
        <w:rPr>
          <w:rFonts w:ascii="Calibri" w:hAnsi="Calibri" w:cs="Calibri"/>
          <w:sz w:val="24"/>
          <w:szCs w:val="24"/>
        </w:rPr>
        <w:t xml:space="preserve"> (viz příloha č. 16). Kupní cena ve smlouvě je vyšší než cena určená Znaleckým posudkem (číslo položky 042862/2024) ze dne 22. 5. 2024 (viz příloha č. 17) a to z důvodu nutnosti vykoupení poslední části pozemku pro budoucí výstavbu místní komunikace, jak určuje ÚP městyse Ševětín. Tato komunikace významně odlehčí dopravu centrem městyse, neboť bude část dopravy odkloněna na okraj městyse.</w:t>
      </w:r>
    </w:p>
    <w:p w14:paraId="6A974F56" w14:textId="77777777" w:rsidR="00B97BDB" w:rsidRDefault="00B97BDB" w:rsidP="00B97BDB">
      <w:pPr>
        <w:jc w:val="both"/>
        <w:rPr>
          <w:rFonts w:ascii="Calibri" w:hAnsi="Calibri" w:cs="Calibri"/>
          <w:sz w:val="24"/>
          <w:szCs w:val="24"/>
        </w:rPr>
      </w:pPr>
    </w:p>
    <w:p w14:paraId="49CB98FE" w14:textId="2A5F33CB" w:rsidR="00B97BDB" w:rsidRDefault="00B97BDB" w:rsidP="00B97BDB">
      <w:pPr>
        <w:jc w:val="both"/>
        <w:rPr>
          <w:rFonts w:ascii="Calibri" w:hAnsi="Calibri" w:cs="Calibri"/>
          <w:sz w:val="24"/>
          <w:szCs w:val="24"/>
        </w:rPr>
      </w:pPr>
      <w:r>
        <w:rPr>
          <w:rFonts w:ascii="Calibri" w:hAnsi="Calibri" w:cs="Calibri"/>
          <w:b/>
          <w:bCs/>
          <w:i/>
          <w:iCs/>
          <w:sz w:val="24"/>
          <w:szCs w:val="24"/>
        </w:rPr>
        <w:t>III. Hlasování o návrhu usnesení:</w:t>
      </w:r>
      <w:r>
        <w:rPr>
          <w:rFonts w:ascii="Calibri" w:hAnsi="Calibri" w:cs="Calibri"/>
          <w:sz w:val="24"/>
          <w:szCs w:val="24"/>
        </w:rPr>
        <w:t xml:space="preserve"> pro 1</w:t>
      </w:r>
      <w:r w:rsidR="0010468D">
        <w:rPr>
          <w:rFonts w:ascii="Calibri" w:hAnsi="Calibri" w:cs="Calibri"/>
          <w:sz w:val="24"/>
          <w:szCs w:val="24"/>
        </w:rPr>
        <w:t>5</w:t>
      </w:r>
      <w:r>
        <w:rPr>
          <w:rFonts w:ascii="Calibri" w:hAnsi="Calibri" w:cs="Calibri"/>
          <w:sz w:val="24"/>
          <w:szCs w:val="24"/>
        </w:rPr>
        <w:tab/>
      </w:r>
      <w:r>
        <w:rPr>
          <w:rFonts w:ascii="Calibri" w:hAnsi="Calibri" w:cs="Calibri"/>
          <w:sz w:val="24"/>
          <w:szCs w:val="24"/>
        </w:rPr>
        <w:tab/>
        <w:t xml:space="preserve">proti </w:t>
      </w:r>
      <w:r w:rsidR="0010468D">
        <w:rPr>
          <w:rFonts w:ascii="Calibri" w:hAnsi="Calibri" w:cs="Calibri"/>
          <w:sz w:val="24"/>
          <w:szCs w:val="24"/>
        </w:rPr>
        <w:t>0</w:t>
      </w:r>
      <w:r>
        <w:rPr>
          <w:rFonts w:ascii="Calibri" w:hAnsi="Calibri" w:cs="Calibri"/>
          <w:sz w:val="24"/>
          <w:szCs w:val="24"/>
        </w:rPr>
        <w:tab/>
      </w:r>
      <w:r>
        <w:rPr>
          <w:rFonts w:ascii="Calibri" w:hAnsi="Calibri" w:cs="Calibri"/>
          <w:sz w:val="24"/>
          <w:szCs w:val="24"/>
        </w:rPr>
        <w:tab/>
        <w:t>zdrželo se 0</w:t>
      </w:r>
    </w:p>
    <w:p w14:paraId="22B920B1" w14:textId="45624551" w:rsidR="00B97BDB" w:rsidRDefault="00B97BDB" w:rsidP="00B97BDB">
      <w:pPr>
        <w:jc w:val="both"/>
        <w:rPr>
          <w:rFonts w:ascii="Calibri" w:hAnsi="Calibri" w:cs="Calibri"/>
          <w:b/>
          <w:bCs/>
          <w:color w:val="4472C4"/>
          <w:sz w:val="24"/>
          <w:szCs w:val="24"/>
        </w:rPr>
      </w:pPr>
      <w:r>
        <w:rPr>
          <w:rFonts w:ascii="Calibri" w:hAnsi="Calibri" w:cs="Calibri"/>
          <w:b/>
          <w:bCs/>
          <w:color w:val="4472C4"/>
          <w:sz w:val="24"/>
          <w:szCs w:val="24"/>
        </w:rPr>
        <w:lastRenderedPageBreak/>
        <w:t xml:space="preserve">Usnesení č. ZM </w:t>
      </w:r>
      <w:r w:rsidR="0010468D">
        <w:rPr>
          <w:rFonts w:ascii="Calibri" w:hAnsi="Calibri" w:cs="Calibri"/>
          <w:b/>
          <w:bCs/>
          <w:color w:val="4472C4"/>
          <w:sz w:val="24"/>
          <w:szCs w:val="24"/>
        </w:rPr>
        <w:t>4</w:t>
      </w:r>
      <w:r>
        <w:rPr>
          <w:rFonts w:ascii="Calibri" w:hAnsi="Calibri" w:cs="Calibri"/>
          <w:b/>
          <w:bCs/>
          <w:color w:val="4472C4"/>
          <w:sz w:val="24"/>
          <w:szCs w:val="24"/>
        </w:rPr>
        <w:t>/2</w:t>
      </w:r>
      <w:r w:rsidR="0010468D">
        <w:rPr>
          <w:rFonts w:ascii="Calibri" w:hAnsi="Calibri" w:cs="Calibri"/>
          <w:b/>
          <w:bCs/>
          <w:color w:val="4472C4"/>
          <w:sz w:val="24"/>
          <w:szCs w:val="24"/>
        </w:rPr>
        <w:t>4</w:t>
      </w:r>
      <w:r>
        <w:rPr>
          <w:rFonts w:ascii="Calibri" w:hAnsi="Calibri" w:cs="Calibri"/>
          <w:b/>
          <w:bCs/>
          <w:color w:val="4472C4"/>
          <w:sz w:val="24"/>
          <w:szCs w:val="24"/>
        </w:rPr>
        <w:t>-</w:t>
      </w:r>
      <w:r w:rsidR="0010468D">
        <w:rPr>
          <w:rFonts w:ascii="Calibri" w:hAnsi="Calibri" w:cs="Calibri"/>
          <w:b/>
          <w:bCs/>
          <w:color w:val="4472C4"/>
          <w:sz w:val="24"/>
          <w:szCs w:val="24"/>
        </w:rPr>
        <w:t>6</w:t>
      </w:r>
      <w:r>
        <w:rPr>
          <w:rFonts w:ascii="Calibri" w:hAnsi="Calibri" w:cs="Calibri"/>
          <w:b/>
          <w:bCs/>
          <w:color w:val="4472C4"/>
          <w:sz w:val="24"/>
          <w:szCs w:val="24"/>
        </w:rPr>
        <w:t xml:space="preserve"> bylo přijato.</w:t>
      </w:r>
    </w:p>
    <w:p w14:paraId="088E3A9E" w14:textId="77777777" w:rsidR="00B97BDB" w:rsidRDefault="00B97BDB" w:rsidP="00BD23F8">
      <w:pPr>
        <w:jc w:val="both"/>
        <w:rPr>
          <w:rFonts w:ascii="Calibri" w:hAnsi="Calibri" w:cs="Calibri"/>
          <w:sz w:val="24"/>
          <w:szCs w:val="24"/>
        </w:rPr>
      </w:pPr>
    </w:p>
    <w:p w14:paraId="0CC73F1B" w14:textId="29F4C256" w:rsidR="00BD23F8" w:rsidRDefault="00BD23F8" w:rsidP="00BD23F8">
      <w:pPr>
        <w:jc w:val="both"/>
        <w:rPr>
          <w:rFonts w:ascii="Calibri" w:hAnsi="Calibri" w:cs="Calibri"/>
          <w:b/>
          <w:sz w:val="24"/>
          <w:szCs w:val="24"/>
        </w:rPr>
      </w:pPr>
      <w:r w:rsidRPr="00B57D57">
        <w:rPr>
          <w:rFonts w:ascii="Calibri" w:hAnsi="Calibri" w:cs="Calibri"/>
          <w:b/>
          <w:sz w:val="24"/>
          <w:szCs w:val="24"/>
        </w:rPr>
        <w:t xml:space="preserve">K bodu č. </w:t>
      </w:r>
      <w:r w:rsidR="0010468D">
        <w:rPr>
          <w:rFonts w:ascii="Calibri" w:hAnsi="Calibri" w:cs="Calibri"/>
          <w:b/>
          <w:sz w:val="24"/>
          <w:szCs w:val="24"/>
        </w:rPr>
        <w:t>7</w:t>
      </w:r>
      <w:r w:rsidRPr="00B57D57">
        <w:rPr>
          <w:rFonts w:ascii="Calibri" w:hAnsi="Calibri" w:cs="Calibri"/>
          <w:b/>
          <w:sz w:val="24"/>
          <w:szCs w:val="24"/>
        </w:rPr>
        <w:t xml:space="preserve"> –</w:t>
      </w:r>
      <w:r>
        <w:rPr>
          <w:rFonts w:ascii="Calibri" w:hAnsi="Calibri" w:cs="Calibri"/>
          <w:b/>
          <w:sz w:val="24"/>
          <w:szCs w:val="24"/>
        </w:rPr>
        <w:t xml:space="preserve"> Informace z jednání Rady městyse Ševětín</w:t>
      </w:r>
    </w:p>
    <w:p w14:paraId="52CC9851" w14:textId="77777777" w:rsidR="00BD23F8" w:rsidRPr="00002768" w:rsidRDefault="00BD23F8" w:rsidP="00BD23F8">
      <w:pPr>
        <w:jc w:val="both"/>
        <w:rPr>
          <w:rFonts w:ascii="Calibri" w:hAnsi="Calibri" w:cs="Calibri"/>
          <w:b/>
          <w:bCs/>
          <w:i/>
          <w:iCs/>
          <w:sz w:val="24"/>
          <w:szCs w:val="24"/>
        </w:rPr>
      </w:pPr>
      <w:r w:rsidRPr="00002768">
        <w:rPr>
          <w:rFonts w:ascii="Calibri" w:hAnsi="Calibri" w:cs="Calibri"/>
          <w:b/>
          <w:bCs/>
          <w:i/>
          <w:iCs/>
          <w:sz w:val="24"/>
          <w:szCs w:val="24"/>
        </w:rPr>
        <w:t>I. Základní informace k bodu</w:t>
      </w:r>
    </w:p>
    <w:p w14:paraId="6136936F" w14:textId="77777777" w:rsidR="00657ADF" w:rsidRDefault="00287501" w:rsidP="00BD23F8">
      <w:pPr>
        <w:jc w:val="both"/>
        <w:rPr>
          <w:rFonts w:ascii="Calibri" w:hAnsi="Calibri" w:cs="Calibri"/>
          <w:sz w:val="24"/>
          <w:szCs w:val="24"/>
        </w:rPr>
      </w:pPr>
      <w:r>
        <w:rPr>
          <w:rFonts w:ascii="Calibri" w:hAnsi="Calibri" w:cs="Calibri"/>
          <w:sz w:val="24"/>
          <w:szCs w:val="24"/>
        </w:rPr>
        <w:t>Zápisy z jednání Rady městyse byly zastupitelům podány před zasedáním</w:t>
      </w:r>
      <w:r w:rsidR="00C45A23">
        <w:rPr>
          <w:rFonts w:ascii="Calibri" w:hAnsi="Calibri" w:cs="Calibri"/>
          <w:sz w:val="24"/>
          <w:szCs w:val="24"/>
        </w:rPr>
        <w:t xml:space="preserve"> zastupitelstva.</w:t>
      </w:r>
      <w:r w:rsidR="00FB2838">
        <w:rPr>
          <w:rFonts w:ascii="Calibri" w:hAnsi="Calibri" w:cs="Calibri"/>
          <w:sz w:val="24"/>
          <w:szCs w:val="24"/>
        </w:rPr>
        <w:t xml:space="preserve"> </w:t>
      </w:r>
    </w:p>
    <w:p w14:paraId="0FBF9461" w14:textId="5AB15C80" w:rsidR="000511FA" w:rsidRDefault="00FB2838" w:rsidP="00BD23F8">
      <w:pPr>
        <w:jc w:val="both"/>
        <w:rPr>
          <w:rFonts w:ascii="Calibri" w:hAnsi="Calibri" w:cs="Calibri"/>
          <w:sz w:val="24"/>
          <w:szCs w:val="24"/>
        </w:rPr>
      </w:pPr>
      <w:r>
        <w:rPr>
          <w:rFonts w:ascii="Calibri" w:hAnsi="Calibri" w:cs="Calibri"/>
          <w:sz w:val="24"/>
          <w:szCs w:val="24"/>
        </w:rPr>
        <w:t>Předsedající okomentovala některé z bodů:</w:t>
      </w:r>
    </w:p>
    <w:p w14:paraId="3D5B6F95" w14:textId="5114FDE2" w:rsidR="00810116" w:rsidRDefault="000D2B39" w:rsidP="00810116">
      <w:pPr>
        <w:pStyle w:val="Odstavecseseznamem"/>
        <w:numPr>
          <w:ilvl w:val="0"/>
          <w:numId w:val="1"/>
        </w:numPr>
        <w:jc w:val="both"/>
        <w:rPr>
          <w:rFonts w:ascii="Calibri" w:hAnsi="Calibri" w:cs="Calibri"/>
          <w:sz w:val="24"/>
          <w:szCs w:val="24"/>
        </w:rPr>
      </w:pPr>
      <w:r>
        <w:rPr>
          <w:rFonts w:ascii="Calibri" w:hAnsi="Calibri" w:cs="Calibri"/>
          <w:sz w:val="24"/>
          <w:szCs w:val="24"/>
        </w:rPr>
        <w:t>Bylo schváleno pokračování vedení spořícího účtu</w:t>
      </w:r>
      <w:r w:rsidR="00810116">
        <w:rPr>
          <w:rFonts w:ascii="Calibri" w:hAnsi="Calibri" w:cs="Calibri"/>
          <w:sz w:val="24"/>
          <w:szCs w:val="24"/>
        </w:rPr>
        <w:t>.</w:t>
      </w:r>
    </w:p>
    <w:p w14:paraId="04A0BBB7" w14:textId="3F93A514" w:rsidR="000D2B39" w:rsidRDefault="000D2B39" w:rsidP="000D2B39">
      <w:pPr>
        <w:pStyle w:val="Odstavecseseznamem"/>
        <w:numPr>
          <w:ilvl w:val="0"/>
          <w:numId w:val="1"/>
        </w:numPr>
        <w:jc w:val="both"/>
        <w:rPr>
          <w:rFonts w:ascii="Calibri" w:hAnsi="Calibri" w:cs="Calibri"/>
          <w:sz w:val="24"/>
          <w:szCs w:val="24"/>
        </w:rPr>
      </w:pPr>
      <w:r>
        <w:rPr>
          <w:rFonts w:ascii="Calibri" w:hAnsi="Calibri" w:cs="Calibri"/>
          <w:sz w:val="24"/>
          <w:szCs w:val="24"/>
        </w:rPr>
        <w:t>Je zahájeno jednání s PPL o umístění výdejního boxu.</w:t>
      </w:r>
    </w:p>
    <w:p w14:paraId="5E5F7595" w14:textId="351110DE" w:rsidR="000D2B39" w:rsidRDefault="000D2B39" w:rsidP="000D2B39">
      <w:pPr>
        <w:pStyle w:val="Odstavecseseznamem"/>
        <w:numPr>
          <w:ilvl w:val="0"/>
          <w:numId w:val="1"/>
        </w:numPr>
        <w:jc w:val="both"/>
        <w:rPr>
          <w:rFonts w:ascii="Calibri" w:hAnsi="Calibri" w:cs="Calibri"/>
          <w:sz w:val="24"/>
          <w:szCs w:val="24"/>
        </w:rPr>
      </w:pPr>
      <w:r>
        <w:rPr>
          <w:rFonts w:ascii="Calibri" w:hAnsi="Calibri" w:cs="Calibri"/>
          <w:sz w:val="24"/>
          <w:szCs w:val="24"/>
        </w:rPr>
        <w:t>Bylo zažádáno o dotaci na učebnu robotiky do ZŠ Ševětín.</w:t>
      </w:r>
      <w:r w:rsidR="00314089">
        <w:rPr>
          <w:rFonts w:ascii="Calibri" w:hAnsi="Calibri" w:cs="Calibri"/>
          <w:sz w:val="24"/>
          <w:szCs w:val="24"/>
        </w:rPr>
        <w:t xml:space="preserve"> Učebna se bude realizovat během nadcházejícího školního roku.</w:t>
      </w:r>
    </w:p>
    <w:p w14:paraId="4D7265C2" w14:textId="5EC79C4D" w:rsidR="00522141" w:rsidRDefault="00522141" w:rsidP="000D2B39">
      <w:pPr>
        <w:pStyle w:val="Odstavecseseznamem"/>
        <w:numPr>
          <w:ilvl w:val="0"/>
          <w:numId w:val="1"/>
        </w:numPr>
        <w:jc w:val="both"/>
        <w:rPr>
          <w:rFonts w:ascii="Calibri" w:hAnsi="Calibri" w:cs="Calibri"/>
          <w:sz w:val="24"/>
          <w:szCs w:val="24"/>
        </w:rPr>
      </w:pPr>
      <w:r>
        <w:rPr>
          <w:rFonts w:ascii="Calibri" w:hAnsi="Calibri" w:cs="Calibri"/>
          <w:sz w:val="24"/>
          <w:szCs w:val="24"/>
        </w:rPr>
        <w:t>Byl navýšen poplatek za předškolní vzdělávání (celodenní docházka za 600 Kč) a zájmové vzdělávání ve školní družině (300 Kč) od 1. 9. 2024.</w:t>
      </w:r>
    </w:p>
    <w:p w14:paraId="7B041EB2" w14:textId="13BE0525" w:rsidR="0007131B" w:rsidRDefault="0007131B" w:rsidP="000D2B39">
      <w:pPr>
        <w:pStyle w:val="Odstavecseseznamem"/>
        <w:numPr>
          <w:ilvl w:val="0"/>
          <w:numId w:val="1"/>
        </w:numPr>
        <w:jc w:val="both"/>
        <w:rPr>
          <w:rFonts w:ascii="Calibri" w:hAnsi="Calibri" w:cs="Calibri"/>
          <w:sz w:val="24"/>
          <w:szCs w:val="24"/>
        </w:rPr>
      </w:pPr>
      <w:r>
        <w:rPr>
          <w:rFonts w:ascii="Calibri" w:hAnsi="Calibri" w:cs="Calibri"/>
          <w:sz w:val="24"/>
          <w:szCs w:val="24"/>
        </w:rPr>
        <w:t>Přišla žádost od majitelů rekreačních objektů u Dubenského rybníka na napojení na obecní vodovod – to by bylo možné pouze od železničního přejezdu, v současné době to z finančních důvodů není v plánu.</w:t>
      </w:r>
    </w:p>
    <w:p w14:paraId="6913E2CA" w14:textId="77777777" w:rsidR="003463D3" w:rsidRDefault="003463D3" w:rsidP="00BD23F8">
      <w:pPr>
        <w:jc w:val="both"/>
        <w:rPr>
          <w:rFonts w:ascii="Calibri" w:hAnsi="Calibri" w:cs="Calibri"/>
          <w:sz w:val="24"/>
          <w:szCs w:val="24"/>
        </w:rPr>
      </w:pPr>
    </w:p>
    <w:p w14:paraId="28506916" w14:textId="4F0963CF" w:rsidR="00DC3379" w:rsidRDefault="00DC3379" w:rsidP="00BD23F8">
      <w:pPr>
        <w:jc w:val="both"/>
        <w:rPr>
          <w:rFonts w:ascii="Calibri" w:hAnsi="Calibri" w:cs="Calibri"/>
          <w:sz w:val="24"/>
          <w:szCs w:val="24"/>
        </w:rPr>
      </w:pPr>
      <w:r>
        <w:rPr>
          <w:rFonts w:ascii="Calibri" w:hAnsi="Calibri" w:cs="Calibri"/>
          <w:sz w:val="24"/>
          <w:szCs w:val="24"/>
        </w:rPr>
        <w:t>Dotazy</w:t>
      </w:r>
      <w:r w:rsidR="000D2B39">
        <w:rPr>
          <w:rFonts w:ascii="Calibri" w:hAnsi="Calibri" w:cs="Calibri"/>
          <w:sz w:val="24"/>
          <w:szCs w:val="24"/>
        </w:rPr>
        <w:t>, připomínky, návrhy</w:t>
      </w:r>
      <w:r>
        <w:rPr>
          <w:rFonts w:ascii="Calibri" w:hAnsi="Calibri" w:cs="Calibri"/>
          <w:sz w:val="24"/>
          <w:szCs w:val="24"/>
        </w:rPr>
        <w:t>:</w:t>
      </w:r>
    </w:p>
    <w:p w14:paraId="1351860A" w14:textId="05C83E0A" w:rsidR="00DC3379" w:rsidRDefault="000D2B39" w:rsidP="000D2B39">
      <w:pPr>
        <w:jc w:val="both"/>
        <w:rPr>
          <w:rFonts w:ascii="Calibri" w:hAnsi="Calibri" w:cs="Calibri"/>
          <w:sz w:val="24"/>
          <w:szCs w:val="24"/>
        </w:rPr>
      </w:pPr>
      <w:r>
        <w:rPr>
          <w:rFonts w:ascii="Calibri" w:hAnsi="Calibri" w:cs="Calibri"/>
          <w:b/>
          <w:bCs/>
          <w:sz w:val="24"/>
          <w:szCs w:val="24"/>
        </w:rPr>
        <w:t xml:space="preserve">Lenka </w:t>
      </w:r>
      <w:proofErr w:type="spellStart"/>
      <w:r>
        <w:rPr>
          <w:rFonts w:ascii="Calibri" w:hAnsi="Calibri" w:cs="Calibri"/>
          <w:b/>
          <w:bCs/>
          <w:sz w:val="24"/>
          <w:szCs w:val="24"/>
        </w:rPr>
        <w:t>Vithová</w:t>
      </w:r>
      <w:proofErr w:type="spellEnd"/>
      <w:r w:rsidR="003463D3" w:rsidRPr="003463D3">
        <w:rPr>
          <w:rFonts w:ascii="Calibri" w:hAnsi="Calibri" w:cs="Calibri"/>
          <w:b/>
          <w:bCs/>
          <w:sz w:val="24"/>
          <w:szCs w:val="24"/>
        </w:rPr>
        <w:t>:</w:t>
      </w:r>
      <w:r w:rsidR="003463D3">
        <w:rPr>
          <w:rFonts w:ascii="Calibri" w:hAnsi="Calibri" w:cs="Calibri"/>
          <w:sz w:val="24"/>
          <w:szCs w:val="24"/>
        </w:rPr>
        <w:t xml:space="preserve"> </w:t>
      </w:r>
      <w:r>
        <w:rPr>
          <w:rFonts w:ascii="Calibri" w:hAnsi="Calibri" w:cs="Calibri"/>
          <w:sz w:val="24"/>
          <w:szCs w:val="24"/>
        </w:rPr>
        <w:t>Návrh, aby výdejní boxy byly zároveň vkladové.</w:t>
      </w:r>
    </w:p>
    <w:p w14:paraId="73143B7F" w14:textId="77777777" w:rsidR="003463D3" w:rsidRPr="003463D3" w:rsidRDefault="003463D3" w:rsidP="003463D3">
      <w:pPr>
        <w:jc w:val="both"/>
        <w:rPr>
          <w:rFonts w:ascii="Calibri" w:hAnsi="Calibri" w:cs="Calibri"/>
          <w:sz w:val="24"/>
          <w:szCs w:val="24"/>
        </w:rPr>
      </w:pPr>
    </w:p>
    <w:p w14:paraId="1DF0C79D" w14:textId="797FCD21" w:rsidR="003463D3" w:rsidRDefault="00314089" w:rsidP="003463D3">
      <w:pPr>
        <w:jc w:val="both"/>
        <w:rPr>
          <w:rFonts w:ascii="Calibri" w:hAnsi="Calibri" w:cs="Calibri"/>
          <w:sz w:val="24"/>
          <w:szCs w:val="24"/>
        </w:rPr>
      </w:pPr>
      <w:r>
        <w:rPr>
          <w:rFonts w:ascii="Calibri" w:hAnsi="Calibri" w:cs="Calibri"/>
          <w:b/>
          <w:bCs/>
          <w:sz w:val="24"/>
          <w:szCs w:val="24"/>
        </w:rPr>
        <w:t xml:space="preserve">Bohuslav </w:t>
      </w:r>
      <w:proofErr w:type="spellStart"/>
      <w:r>
        <w:rPr>
          <w:rFonts w:ascii="Calibri" w:hAnsi="Calibri" w:cs="Calibri"/>
          <w:b/>
          <w:bCs/>
          <w:sz w:val="24"/>
          <w:szCs w:val="24"/>
        </w:rPr>
        <w:t>Sukdol</w:t>
      </w:r>
      <w:proofErr w:type="spellEnd"/>
      <w:r w:rsidR="003463D3" w:rsidRPr="003463D3">
        <w:rPr>
          <w:rFonts w:ascii="Calibri" w:hAnsi="Calibri" w:cs="Calibri"/>
          <w:b/>
          <w:bCs/>
          <w:sz w:val="24"/>
          <w:szCs w:val="24"/>
        </w:rPr>
        <w:t>:</w:t>
      </w:r>
      <w:r w:rsidR="003463D3">
        <w:rPr>
          <w:rFonts w:ascii="Calibri" w:hAnsi="Calibri" w:cs="Calibri"/>
          <w:sz w:val="24"/>
          <w:szCs w:val="24"/>
        </w:rPr>
        <w:t xml:space="preserve"> </w:t>
      </w:r>
      <w:r>
        <w:rPr>
          <w:rFonts w:ascii="Calibri" w:hAnsi="Calibri" w:cs="Calibri"/>
          <w:sz w:val="24"/>
          <w:szCs w:val="24"/>
        </w:rPr>
        <w:t xml:space="preserve">Jak se nyní řeší situace s firmou </w:t>
      </w:r>
      <w:proofErr w:type="spellStart"/>
      <w:r>
        <w:rPr>
          <w:rFonts w:ascii="Calibri" w:hAnsi="Calibri" w:cs="Calibri"/>
          <w:sz w:val="24"/>
          <w:szCs w:val="24"/>
        </w:rPr>
        <w:t>cb</w:t>
      </w:r>
      <w:proofErr w:type="spellEnd"/>
      <w:r>
        <w:rPr>
          <w:rFonts w:ascii="Calibri" w:hAnsi="Calibri" w:cs="Calibri"/>
          <w:sz w:val="24"/>
          <w:szCs w:val="24"/>
        </w:rPr>
        <w:t>-energo s.r.o.</w:t>
      </w:r>
      <w:r w:rsidR="00522141">
        <w:rPr>
          <w:rFonts w:ascii="Calibri" w:hAnsi="Calibri" w:cs="Calibri"/>
          <w:sz w:val="24"/>
          <w:szCs w:val="24"/>
        </w:rPr>
        <w:t>?</w:t>
      </w:r>
    </w:p>
    <w:p w14:paraId="3B7657AE" w14:textId="1878618D" w:rsidR="00DC3379" w:rsidRDefault="003463D3" w:rsidP="003463D3">
      <w:pPr>
        <w:jc w:val="both"/>
        <w:rPr>
          <w:rFonts w:ascii="Calibri" w:hAnsi="Calibri" w:cs="Calibri"/>
          <w:sz w:val="24"/>
          <w:szCs w:val="24"/>
        </w:rPr>
      </w:pPr>
      <w:r w:rsidRPr="003463D3">
        <w:rPr>
          <w:rFonts w:ascii="Calibri" w:hAnsi="Calibri" w:cs="Calibri"/>
          <w:b/>
          <w:bCs/>
          <w:sz w:val="24"/>
          <w:szCs w:val="24"/>
        </w:rPr>
        <w:t xml:space="preserve">Odpověď Romana </w:t>
      </w:r>
      <w:proofErr w:type="spellStart"/>
      <w:r w:rsidRPr="003463D3">
        <w:rPr>
          <w:rFonts w:ascii="Calibri" w:hAnsi="Calibri" w:cs="Calibri"/>
          <w:b/>
          <w:bCs/>
          <w:sz w:val="24"/>
          <w:szCs w:val="24"/>
        </w:rPr>
        <w:t>Hajská</w:t>
      </w:r>
      <w:proofErr w:type="spellEnd"/>
      <w:r w:rsidRPr="003463D3">
        <w:rPr>
          <w:rFonts w:ascii="Calibri" w:hAnsi="Calibri" w:cs="Calibri"/>
          <w:b/>
          <w:bCs/>
          <w:sz w:val="24"/>
          <w:szCs w:val="24"/>
        </w:rPr>
        <w:t>:</w:t>
      </w:r>
      <w:r>
        <w:rPr>
          <w:rFonts w:ascii="Calibri" w:hAnsi="Calibri" w:cs="Calibri"/>
          <w:sz w:val="24"/>
          <w:szCs w:val="24"/>
        </w:rPr>
        <w:t xml:space="preserve"> </w:t>
      </w:r>
      <w:r w:rsidR="00314089">
        <w:rPr>
          <w:rFonts w:ascii="Calibri" w:hAnsi="Calibri" w:cs="Calibri"/>
          <w:sz w:val="24"/>
          <w:szCs w:val="24"/>
        </w:rPr>
        <w:t xml:space="preserve">Dodavatel tepla </w:t>
      </w:r>
      <w:proofErr w:type="spellStart"/>
      <w:r w:rsidR="00314089">
        <w:rPr>
          <w:rFonts w:ascii="Calibri" w:hAnsi="Calibri" w:cs="Calibri"/>
          <w:sz w:val="24"/>
          <w:szCs w:val="24"/>
        </w:rPr>
        <w:t>cb</w:t>
      </w:r>
      <w:proofErr w:type="spellEnd"/>
      <w:r w:rsidR="00314089">
        <w:rPr>
          <w:rFonts w:ascii="Calibri" w:hAnsi="Calibri" w:cs="Calibri"/>
          <w:sz w:val="24"/>
          <w:szCs w:val="24"/>
        </w:rPr>
        <w:t xml:space="preserve">-energo s.r.o. nedodal vyúčtování, proto městys přestal v roce 2024 hradit zálohy. Případ je předán právníkovi, </w:t>
      </w:r>
      <w:proofErr w:type="spellStart"/>
      <w:r w:rsidR="00314089">
        <w:rPr>
          <w:rFonts w:ascii="Calibri" w:hAnsi="Calibri" w:cs="Calibri"/>
          <w:sz w:val="24"/>
          <w:szCs w:val="24"/>
        </w:rPr>
        <w:t>cb</w:t>
      </w:r>
      <w:proofErr w:type="spellEnd"/>
      <w:r w:rsidR="00314089">
        <w:rPr>
          <w:rFonts w:ascii="Calibri" w:hAnsi="Calibri" w:cs="Calibri"/>
          <w:sz w:val="24"/>
          <w:szCs w:val="24"/>
        </w:rPr>
        <w:t>-energo s.r.o. s právníkem komunikuje, snad brzy dojde ke vzájemné dohodě.</w:t>
      </w:r>
    </w:p>
    <w:p w14:paraId="4F066FC9" w14:textId="77777777" w:rsidR="003463D3" w:rsidRDefault="003463D3" w:rsidP="003463D3">
      <w:pPr>
        <w:jc w:val="both"/>
        <w:rPr>
          <w:rFonts w:ascii="Calibri" w:hAnsi="Calibri" w:cs="Calibri"/>
          <w:sz w:val="24"/>
          <w:szCs w:val="24"/>
        </w:rPr>
      </w:pPr>
    </w:p>
    <w:p w14:paraId="76B13311" w14:textId="7747E02C" w:rsidR="003463D3" w:rsidRDefault="00522141" w:rsidP="003463D3">
      <w:pPr>
        <w:jc w:val="both"/>
        <w:rPr>
          <w:rFonts w:ascii="Calibri" w:hAnsi="Calibri" w:cs="Calibri"/>
          <w:sz w:val="24"/>
          <w:szCs w:val="24"/>
        </w:rPr>
      </w:pPr>
      <w:r>
        <w:rPr>
          <w:rFonts w:ascii="Calibri" w:hAnsi="Calibri" w:cs="Calibri"/>
          <w:b/>
          <w:bCs/>
          <w:sz w:val="24"/>
          <w:szCs w:val="24"/>
        </w:rPr>
        <w:t xml:space="preserve">Stanislava </w:t>
      </w:r>
      <w:proofErr w:type="spellStart"/>
      <w:r>
        <w:rPr>
          <w:rFonts w:ascii="Calibri" w:hAnsi="Calibri" w:cs="Calibri"/>
          <w:b/>
          <w:bCs/>
          <w:sz w:val="24"/>
          <w:szCs w:val="24"/>
        </w:rPr>
        <w:t>Skřičková</w:t>
      </w:r>
      <w:proofErr w:type="spellEnd"/>
      <w:r>
        <w:rPr>
          <w:rFonts w:ascii="Calibri" w:hAnsi="Calibri" w:cs="Calibri"/>
          <w:b/>
          <w:bCs/>
          <w:sz w:val="24"/>
          <w:szCs w:val="24"/>
        </w:rPr>
        <w:t xml:space="preserve"> Jírovcová</w:t>
      </w:r>
      <w:r w:rsidR="003463D3" w:rsidRPr="003463D3">
        <w:rPr>
          <w:rFonts w:ascii="Calibri" w:hAnsi="Calibri" w:cs="Calibri"/>
          <w:b/>
          <w:bCs/>
          <w:sz w:val="24"/>
          <w:szCs w:val="24"/>
        </w:rPr>
        <w:t>:</w:t>
      </w:r>
      <w:r w:rsidR="003463D3">
        <w:rPr>
          <w:rFonts w:ascii="Calibri" w:hAnsi="Calibri" w:cs="Calibri"/>
          <w:sz w:val="24"/>
          <w:szCs w:val="24"/>
        </w:rPr>
        <w:t xml:space="preserve"> </w:t>
      </w:r>
      <w:r w:rsidR="0007131B">
        <w:rPr>
          <w:rFonts w:ascii="Calibri" w:hAnsi="Calibri" w:cs="Calibri"/>
          <w:sz w:val="24"/>
          <w:szCs w:val="24"/>
        </w:rPr>
        <w:t>Kolik dětí se přihlásilo do MŠ nad rámec kapacity.</w:t>
      </w:r>
    </w:p>
    <w:p w14:paraId="590163CF" w14:textId="40D5F74B" w:rsidR="00241E65" w:rsidRDefault="003463D3" w:rsidP="003463D3">
      <w:pPr>
        <w:jc w:val="both"/>
        <w:rPr>
          <w:rFonts w:ascii="Calibri" w:hAnsi="Calibri" w:cs="Calibri"/>
          <w:sz w:val="24"/>
          <w:szCs w:val="24"/>
        </w:rPr>
      </w:pPr>
      <w:r w:rsidRPr="003463D3">
        <w:rPr>
          <w:rFonts w:ascii="Calibri" w:hAnsi="Calibri" w:cs="Calibri"/>
          <w:b/>
          <w:bCs/>
          <w:sz w:val="24"/>
          <w:szCs w:val="24"/>
        </w:rPr>
        <w:t xml:space="preserve">Odpověď Romana </w:t>
      </w:r>
      <w:proofErr w:type="spellStart"/>
      <w:r w:rsidRPr="003463D3">
        <w:rPr>
          <w:rFonts w:ascii="Calibri" w:hAnsi="Calibri" w:cs="Calibri"/>
          <w:b/>
          <w:bCs/>
          <w:sz w:val="24"/>
          <w:szCs w:val="24"/>
        </w:rPr>
        <w:t>Hajská</w:t>
      </w:r>
      <w:proofErr w:type="spellEnd"/>
      <w:r w:rsidRPr="003463D3">
        <w:rPr>
          <w:rFonts w:ascii="Calibri" w:hAnsi="Calibri" w:cs="Calibri"/>
          <w:b/>
          <w:bCs/>
          <w:sz w:val="24"/>
          <w:szCs w:val="24"/>
        </w:rPr>
        <w:t>:</w:t>
      </w:r>
      <w:r>
        <w:rPr>
          <w:rFonts w:ascii="Calibri" w:hAnsi="Calibri" w:cs="Calibri"/>
          <w:sz w:val="24"/>
          <w:szCs w:val="24"/>
        </w:rPr>
        <w:t xml:space="preserve"> </w:t>
      </w:r>
      <w:r w:rsidR="0007131B">
        <w:rPr>
          <w:rFonts w:ascii="Calibri" w:hAnsi="Calibri" w:cs="Calibri"/>
          <w:sz w:val="24"/>
          <w:szCs w:val="24"/>
        </w:rPr>
        <w:t>Velké množství, ze Ševětína se dostaly až na jeden případ všechny děti, ostatní nepřijaté děti byly z okolních obcí. V současnosti je poměr dětí ve školce takový, že 40 % je ze Ševětína a 60 % z okolních obcí.</w:t>
      </w:r>
    </w:p>
    <w:p w14:paraId="30C4EE72" w14:textId="7B870BC4" w:rsidR="0007131B" w:rsidRDefault="0007131B" w:rsidP="003463D3">
      <w:pPr>
        <w:jc w:val="both"/>
        <w:rPr>
          <w:rFonts w:ascii="Calibri" w:hAnsi="Calibri" w:cs="Calibri"/>
          <w:sz w:val="24"/>
          <w:szCs w:val="24"/>
        </w:rPr>
      </w:pPr>
      <w:r>
        <w:rPr>
          <w:rFonts w:ascii="Calibri" w:hAnsi="Calibri" w:cs="Calibri"/>
          <w:sz w:val="24"/>
          <w:szCs w:val="24"/>
        </w:rPr>
        <w:t>Základní škola má pravděpodobně kapacitu dostatečnou a bude i nadále možné přijímat i děti ze spádových obcí.</w:t>
      </w:r>
    </w:p>
    <w:p w14:paraId="32723378" w14:textId="77777777" w:rsidR="0007131B" w:rsidRDefault="0007131B" w:rsidP="003463D3">
      <w:pPr>
        <w:jc w:val="both"/>
        <w:rPr>
          <w:rFonts w:ascii="Calibri" w:hAnsi="Calibri" w:cs="Calibri"/>
          <w:sz w:val="24"/>
          <w:szCs w:val="24"/>
        </w:rPr>
      </w:pPr>
    </w:p>
    <w:p w14:paraId="0342DA18" w14:textId="60FC5AE6" w:rsidR="0007131B" w:rsidRPr="0007131B" w:rsidRDefault="0007131B" w:rsidP="0007131B">
      <w:pPr>
        <w:jc w:val="both"/>
        <w:rPr>
          <w:rFonts w:ascii="Calibri" w:hAnsi="Calibri" w:cs="Calibri"/>
          <w:sz w:val="24"/>
          <w:szCs w:val="24"/>
        </w:rPr>
      </w:pPr>
      <w:r w:rsidRPr="0007131B">
        <w:rPr>
          <w:rFonts w:ascii="Calibri" w:hAnsi="Calibri" w:cs="Calibri"/>
          <w:b/>
          <w:bCs/>
          <w:sz w:val="24"/>
          <w:szCs w:val="24"/>
        </w:rPr>
        <w:t xml:space="preserve">Romana </w:t>
      </w:r>
      <w:proofErr w:type="spellStart"/>
      <w:r w:rsidRPr="0007131B">
        <w:rPr>
          <w:rFonts w:ascii="Calibri" w:hAnsi="Calibri" w:cs="Calibri"/>
          <w:b/>
          <w:bCs/>
          <w:sz w:val="24"/>
          <w:szCs w:val="24"/>
        </w:rPr>
        <w:t>Hajská</w:t>
      </w:r>
      <w:proofErr w:type="spellEnd"/>
      <w:r w:rsidRPr="0007131B">
        <w:rPr>
          <w:rFonts w:ascii="Calibri" w:hAnsi="Calibri" w:cs="Calibri"/>
          <w:b/>
          <w:bCs/>
          <w:sz w:val="24"/>
          <w:szCs w:val="24"/>
        </w:rPr>
        <w:t>:</w:t>
      </w:r>
      <w:r w:rsidRPr="0007131B">
        <w:rPr>
          <w:rFonts w:ascii="Calibri" w:hAnsi="Calibri" w:cs="Calibri"/>
          <w:sz w:val="24"/>
          <w:szCs w:val="24"/>
        </w:rPr>
        <w:t xml:space="preserve"> 24. 6. 2024 v 15:30 proběhne veřejné projednání EIA k přesunu lomu.</w:t>
      </w:r>
      <w:r>
        <w:rPr>
          <w:rFonts w:ascii="Calibri" w:hAnsi="Calibri" w:cs="Calibri"/>
          <w:sz w:val="24"/>
          <w:szCs w:val="24"/>
        </w:rPr>
        <w:t xml:space="preserve"> Dotaz na Filipa </w:t>
      </w:r>
      <w:proofErr w:type="spellStart"/>
      <w:r>
        <w:rPr>
          <w:rFonts w:ascii="Calibri" w:hAnsi="Calibri" w:cs="Calibri"/>
          <w:sz w:val="24"/>
          <w:szCs w:val="24"/>
        </w:rPr>
        <w:t>Skřičku</w:t>
      </w:r>
      <w:proofErr w:type="spellEnd"/>
      <w:r>
        <w:rPr>
          <w:rFonts w:ascii="Calibri" w:hAnsi="Calibri" w:cs="Calibri"/>
          <w:sz w:val="24"/>
          <w:szCs w:val="24"/>
        </w:rPr>
        <w:t>, zda je v kontaktu s</w:t>
      </w:r>
      <w:r w:rsidR="00DB14FA">
        <w:rPr>
          <w:rFonts w:ascii="Calibri" w:hAnsi="Calibri" w:cs="Calibri"/>
          <w:sz w:val="24"/>
          <w:szCs w:val="24"/>
        </w:rPr>
        <w:t> B. Kubešem (předseda spolku Ševětín bez lomu) a má informace o jejich plánovaném postupu.</w:t>
      </w:r>
    </w:p>
    <w:p w14:paraId="36B58D2E" w14:textId="252D42D2" w:rsidR="0007131B" w:rsidRDefault="00DB14FA" w:rsidP="0007131B">
      <w:pPr>
        <w:jc w:val="both"/>
        <w:rPr>
          <w:rFonts w:ascii="Calibri" w:hAnsi="Calibri" w:cs="Calibri"/>
          <w:sz w:val="24"/>
          <w:szCs w:val="24"/>
        </w:rPr>
      </w:pPr>
      <w:r>
        <w:rPr>
          <w:rFonts w:ascii="Calibri" w:hAnsi="Calibri" w:cs="Calibri"/>
          <w:b/>
          <w:bCs/>
          <w:sz w:val="24"/>
          <w:szCs w:val="24"/>
        </w:rPr>
        <w:t xml:space="preserve">Odpověď Filip </w:t>
      </w:r>
      <w:proofErr w:type="spellStart"/>
      <w:r>
        <w:rPr>
          <w:rFonts w:ascii="Calibri" w:hAnsi="Calibri" w:cs="Calibri"/>
          <w:b/>
          <w:bCs/>
          <w:sz w:val="24"/>
          <w:szCs w:val="24"/>
        </w:rPr>
        <w:t>Skřička</w:t>
      </w:r>
      <w:proofErr w:type="spellEnd"/>
      <w:r w:rsidR="0007131B" w:rsidRPr="003463D3">
        <w:rPr>
          <w:rFonts w:ascii="Calibri" w:hAnsi="Calibri" w:cs="Calibri"/>
          <w:b/>
          <w:bCs/>
          <w:sz w:val="24"/>
          <w:szCs w:val="24"/>
        </w:rPr>
        <w:t>:</w:t>
      </w:r>
      <w:r w:rsidR="0007131B">
        <w:rPr>
          <w:rFonts w:ascii="Calibri" w:hAnsi="Calibri" w:cs="Calibri"/>
          <w:sz w:val="24"/>
          <w:szCs w:val="24"/>
        </w:rPr>
        <w:t xml:space="preserve"> </w:t>
      </w:r>
      <w:r>
        <w:rPr>
          <w:rFonts w:ascii="Calibri" w:hAnsi="Calibri" w:cs="Calibri"/>
          <w:sz w:val="24"/>
          <w:szCs w:val="24"/>
        </w:rPr>
        <w:t>S B. Kubešem není v bližším kontaktu a nemá detailnější informace o plánovaném postupu.</w:t>
      </w:r>
    </w:p>
    <w:p w14:paraId="369BDA15" w14:textId="77777777" w:rsidR="00DB14FA" w:rsidRDefault="00DB14FA" w:rsidP="0007131B">
      <w:pPr>
        <w:jc w:val="both"/>
        <w:rPr>
          <w:rFonts w:ascii="Calibri" w:hAnsi="Calibri" w:cs="Calibri"/>
          <w:sz w:val="24"/>
          <w:szCs w:val="24"/>
        </w:rPr>
      </w:pPr>
    </w:p>
    <w:p w14:paraId="6588E0BB" w14:textId="36CBC05B" w:rsidR="00DB14FA" w:rsidRDefault="00DB14FA" w:rsidP="0007131B">
      <w:pPr>
        <w:jc w:val="both"/>
        <w:rPr>
          <w:rFonts w:ascii="Calibri" w:hAnsi="Calibri" w:cs="Calibri"/>
          <w:sz w:val="24"/>
          <w:szCs w:val="24"/>
        </w:rPr>
      </w:pPr>
      <w:r>
        <w:rPr>
          <w:rFonts w:ascii="Calibri" w:hAnsi="Calibri" w:cs="Calibri"/>
          <w:b/>
          <w:bCs/>
          <w:sz w:val="24"/>
          <w:szCs w:val="24"/>
        </w:rPr>
        <w:t xml:space="preserve">Lucie </w:t>
      </w:r>
      <w:proofErr w:type="spellStart"/>
      <w:r>
        <w:rPr>
          <w:rFonts w:ascii="Calibri" w:hAnsi="Calibri" w:cs="Calibri"/>
          <w:b/>
          <w:bCs/>
          <w:sz w:val="24"/>
          <w:szCs w:val="24"/>
        </w:rPr>
        <w:t>Koblencová</w:t>
      </w:r>
      <w:proofErr w:type="spellEnd"/>
      <w:r>
        <w:rPr>
          <w:rFonts w:ascii="Calibri" w:hAnsi="Calibri" w:cs="Calibri"/>
          <w:b/>
          <w:bCs/>
          <w:sz w:val="24"/>
          <w:szCs w:val="24"/>
        </w:rPr>
        <w:t xml:space="preserve">: </w:t>
      </w:r>
      <w:r>
        <w:rPr>
          <w:rFonts w:ascii="Calibri" w:hAnsi="Calibri" w:cs="Calibri"/>
          <w:sz w:val="24"/>
          <w:szCs w:val="24"/>
        </w:rPr>
        <w:t>Dotaz, zda se ozval nějaký nový pediatr.</w:t>
      </w:r>
    </w:p>
    <w:p w14:paraId="13D941C6" w14:textId="1EE42F49" w:rsidR="00DB14FA" w:rsidRDefault="00DB14FA" w:rsidP="0007131B">
      <w:pPr>
        <w:jc w:val="both"/>
        <w:rPr>
          <w:rFonts w:ascii="Calibri" w:hAnsi="Calibri" w:cs="Calibri"/>
          <w:sz w:val="24"/>
          <w:szCs w:val="24"/>
        </w:rPr>
      </w:pPr>
      <w:r>
        <w:rPr>
          <w:rFonts w:ascii="Calibri" w:hAnsi="Calibri" w:cs="Calibri"/>
          <w:b/>
          <w:bCs/>
          <w:sz w:val="24"/>
          <w:szCs w:val="24"/>
        </w:rPr>
        <w:t xml:space="preserve">Odpověď Romana </w:t>
      </w:r>
      <w:proofErr w:type="spellStart"/>
      <w:r>
        <w:rPr>
          <w:rFonts w:ascii="Calibri" w:hAnsi="Calibri" w:cs="Calibri"/>
          <w:b/>
          <w:bCs/>
          <w:sz w:val="24"/>
          <w:szCs w:val="24"/>
        </w:rPr>
        <w:t>Hajská</w:t>
      </w:r>
      <w:proofErr w:type="spellEnd"/>
      <w:r>
        <w:rPr>
          <w:rFonts w:ascii="Calibri" w:hAnsi="Calibri" w:cs="Calibri"/>
          <w:b/>
          <w:bCs/>
          <w:sz w:val="24"/>
          <w:szCs w:val="24"/>
        </w:rPr>
        <w:t xml:space="preserve">: </w:t>
      </w:r>
      <w:r>
        <w:rPr>
          <w:rFonts w:ascii="Calibri" w:hAnsi="Calibri" w:cs="Calibri"/>
          <w:sz w:val="24"/>
          <w:szCs w:val="24"/>
        </w:rPr>
        <w:t>Bohužel se nikdo neozval, situace je složitá v celostátním kontextu a lékařů je nedostatek.</w:t>
      </w:r>
    </w:p>
    <w:p w14:paraId="3DCBA6D4" w14:textId="77777777" w:rsidR="00DB14FA" w:rsidRDefault="00DB14FA" w:rsidP="0007131B">
      <w:pPr>
        <w:jc w:val="both"/>
        <w:rPr>
          <w:rFonts w:ascii="Calibri" w:hAnsi="Calibri" w:cs="Calibri"/>
          <w:sz w:val="24"/>
          <w:szCs w:val="24"/>
        </w:rPr>
      </w:pPr>
    </w:p>
    <w:p w14:paraId="4EF1C5C5" w14:textId="122BD957" w:rsidR="00DB14FA" w:rsidRDefault="00DB14FA" w:rsidP="0007131B">
      <w:pPr>
        <w:jc w:val="both"/>
        <w:rPr>
          <w:rFonts w:ascii="Calibri" w:hAnsi="Calibri" w:cs="Calibri"/>
          <w:sz w:val="24"/>
          <w:szCs w:val="24"/>
        </w:rPr>
      </w:pPr>
      <w:r>
        <w:rPr>
          <w:rFonts w:ascii="Calibri" w:hAnsi="Calibri" w:cs="Calibri"/>
          <w:b/>
          <w:bCs/>
          <w:sz w:val="24"/>
          <w:szCs w:val="24"/>
        </w:rPr>
        <w:t xml:space="preserve">Stanislava </w:t>
      </w:r>
      <w:proofErr w:type="spellStart"/>
      <w:r>
        <w:rPr>
          <w:rFonts w:ascii="Calibri" w:hAnsi="Calibri" w:cs="Calibri"/>
          <w:b/>
          <w:bCs/>
          <w:sz w:val="24"/>
          <w:szCs w:val="24"/>
        </w:rPr>
        <w:t>Skřičková</w:t>
      </w:r>
      <w:proofErr w:type="spellEnd"/>
      <w:r>
        <w:rPr>
          <w:rFonts w:ascii="Calibri" w:hAnsi="Calibri" w:cs="Calibri"/>
          <w:b/>
          <w:bCs/>
          <w:sz w:val="24"/>
          <w:szCs w:val="24"/>
        </w:rPr>
        <w:t xml:space="preserve"> Jírovcová: </w:t>
      </w:r>
      <w:r>
        <w:rPr>
          <w:rFonts w:ascii="Calibri" w:hAnsi="Calibri" w:cs="Calibri"/>
          <w:sz w:val="24"/>
          <w:szCs w:val="24"/>
        </w:rPr>
        <w:t>Dotaz, zda by bylo možné v Ševětíně zavést kontejnery na kovové obaly (plechovky).</w:t>
      </w:r>
    </w:p>
    <w:p w14:paraId="51563313" w14:textId="43F4AB53" w:rsidR="00DB14FA" w:rsidRPr="00DB14FA" w:rsidRDefault="00DB14FA" w:rsidP="0007131B">
      <w:pPr>
        <w:jc w:val="both"/>
        <w:rPr>
          <w:rFonts w:ascii="Calibri" w:hAnsi="Calibri" w:cs="Calibri"/>
          <w:sz w:val="24"/>
          <w:szCs w:val="24"/>
        </w:rPr>
      </w:pPr>
      <w:r>
        <w:rPr>
          <w:rFonts w:ascii="Calibri" w:hAnsi="Calibri" w:cs="Calibri"/>
          <w:b/>
          <w:bCs/>
          <w:sz w:val="24"/>
          <w:szCs w:val="24"/>
        </w:rPr>
        <w:t xml:space="preserve">Odpověď Romana </w:t>
      </w:r>
      <w:proofErr w:type="spellStart"/>
      <w:r>
        <w:rPr>
          <w:rFonts w:ascii="Calibri" w:hAnsi="Calibri" w:cs="Calibri"/>
          <w:b/>
          <w:bCs/>
          <w:sz w:val="24"/>
          <w:szCs w:val="24"/>
        </w:rPr>
        <w:t>Hajská</w:t>
      </w:r>
      <w:proofErr w:type="spellEnd"/>
      <w:r>
        <w:rPr>
          <w:rFonts w:ascii="Calibri" w:hAnsi="Calibri" w:cs="Calibri"/>
          <w:b/>
          <w:bCs/>
          <w:sz w:val="24"/>
          <w:szCs w:val="24"/>
        </w:rPr>
        <w:t xml:space="preserve">: </w:t>
      </w:r>
      <w:r>
        <w:rPr>
          <w:rFonts w:ascii="Calibri" w:hAnsi="Calibri" w:cs="Calibri"/>
          <w:sz w:val="24"/>
          <w:szCs w:val="24"/>
        </w:rPr>
        <w:t>Prověří možnosti.</w:t>
      </w:r>
    </w:p>
    <w:p w14:paraId="20FF0CAA" w14:textId="77777777" w:rsidR="00DB14FA" w:rsidRDefault="00DB14FA" w:rsidP="0007131B">
      <w:pPr>
        <w:jc w:val="both"/>
        <w:rPr>
          <w:rFonts w:ascii="Calibri" w:hAnsi="Calibri" w:cs="Calibri"/>
          <w:sz w:val="24"/>
          <w:szCs w:val="24"/>
        </w:rPr>
      </w:pPr>
    </w:p>
    <w:p w14:paraId="7D716BD6" w14:textId="77777777" w:rsidR="0007131B" w:rsidRDefault="0007131B" w:rsidP="003463D3">
      <w:pPr>
        <w:jc w:val="both"/>
        <w:rPr>
          <w:rFonts w:ascii="Calibri" w:hAnsi="Calibri" w:cs="Calibri"/>
          <w:sz w:val="24"/>
          <w:szCs w:val="24"/>
        </w:rPr>
      </w:pPr>
    </w:p>
    <w:p w14:paraId="1144F6E4" w14:textId="77777777" w:rsidR="00BD23F8" w:rsidRDefault="00BD23F8" w:rsidP="00BD23F8">
      <w:pPr>
        <w:jc w:val="both"/>
        <w:rPr>
          <w:rFonts w:ascii="Calibri" w:hAnsi="Calibri" w:cs="Calibri"/>
          <w:sz w:val="24"/>
          <w:szCs w:val="24"/>
        </w:rPr>
      </w:pPr>
    </w:p>
    <w:p w14:paraId="1DC036E9" w14:textId="77777777" w:rsidR="00BD23F8" w:rsidRDefault="00BD23F8" w:rsidP="00BD23F8">
      <w:pPr>
        <w:jc w:val="both"/>
        <w:rPr>
          <w:rFonts w:ascii="Calibri" w:hAnsi="Calibri" w:cs="Calibri"/>
          <w:b/>
          <w:sz w:val="24"/>
          <w:szCs w:val="24"/>
        </w:rPr>
      </w:pPr>
      <w:r>
        <w:rPr>
          <w:rFonts w:ascii="Calibri" w:hAnsi="Calibri" w:cs="Calibri"/>
          <w:sz w:val="24"/>
          <w:szCs w:val="24"/>
        </w:rPr>
        <w:lastRenderedPageBreak/>
        <w:t>Zastupitelstvo městyse Ševětín bere na vědomí závěry jednání Rady městyse Ševětín.</w:t>
      </w:r>
    </w:p>
    <w:p w14:paraId="72075751" w14:textId="77777777" w:rsidR="00BD23F8" w:rsidRDefault="00BD23F8" w:rsidP="00BD23F8">
      <w:pPr>
        <w:jc w:val="both"/>
        <w:rPr>
          <w:rFonts w:ascii="Calibri" w:hAnsi="Calibri" w:cs="Calibri"/>
          <w:b/>
          <w:sz w:val="24"/>
          <w:szCs w:val="24"/>
        </w:rPr>
      </w:pPr>
    </w:p>
    <w:p w14:paraId="5F2DBEAA" w14:textId="466688CD" w:rsidR="001F72D7" w:rsidRDefault="00BD23F8" w:rsidP="00BD23F8">
      <w:pPr>
        <w:jc w:val="both"/>
        <w:rPr>
          <w:rFonts w:ascii="Calibri" w:hAnsi="Calibri" w:cs="Calibri"/>
          <w:b/>
          <w:sz w:val="24"/>
          <w:szCs w:val="24"/>
        </w:rPr>
      </w:pPr>
      <w:r>
        <w:rPr>
          <w:rFonts w:ascii="Calibri" w:hAnsi="Calibri" w:cs="Calibri"/>
          <w:b/>
          <w:sz w:val="24"/>
          <w:szCs w:val="24"/>
        </w:rPr>
        <w:t xml:space="preserve">K bodu č. </w:t>
      </w:r>
      <w:r w:rsidR="0010468D">
        <w:rPr>
          <w:rFonts w:ascii="Calibri" w:hAnsi="Calibri" w:cs="Calibri"/>
          <w:b/>
          <w:sz w:val="24"/>
          <w:szCs w:val="24"/>
        </w:rPr>
        <w:t>8</w:t>
      </w:r>
      <w:r>
        <w:rPr>
          <w:rFonts w:ascii="Calibri" w:hAnsi="Calibri" w:cs="Calibri"/>
          <w:b/>
          <w:sz w:val="24"/>
          <w:szCs w:val="24"/>
        </w:rPr>
        <w:t xml:space="preserve"> – Různé</w:t>
      </w:r>
    </w:p>
    <w:p w14:paraId="2C8966DC" w14:textId="457351E8" w:rsidR="00BD23F8" w:rsidRDefault="00BD23F8" w:rsidP="00BD23F8">
      <w:pPr>
        <w:jc w:val="both"/>
        <w:rPr>
          <w:rFonts w:ascii="Calibri" w:hAnsi="Calibri" w:cs="Calibri"/>
          <w:b/>
          <w:sz w:val="24"/>
          <w:szCs w:val="24"/>
        </w:rPr>
      </w:pPr>
      <w:r>
        <w:rPr>
          <w:rFonts w:ascii="Calibri" w:hAnsi="Calibri" w:cs="Calibri"/>
          <w:b/>
          <w:sz w:val="24"/>
          <w:szCs w:val="24"/>
        </w:rPr>
        <w:t xml:space="preserve">K bodu č. </w:t>
      </w:r>
      <w:r w:rsidR="0010468D">
        <w:rPr>
          <w:rFonts w:ascii="Calibri" w:hAnsi="Calibri" w:cs="Calibri"/>
          <w:b/>
          <w:sz w:val="24"/>
          <w:szCs w:val="24"/>
        </w:rPr>
        <w:t>9</w:t>
      </w:r>
      <w:r>
        <w:rPr>
          <w:rFonts w:ascii="Calibri" w:hAnsi="Calibri" w:cs="Calibri"/>
          <w:b/>
          <w:sz w:val="24"/>
          <w:szCs w:val="24"/>
        </w:rPr>
        <w:t xml:space="preserve"> – Diskuse</w:t>
      </w:r>
    </w:p>
    <w:p w14:paraId="16822A52" w14:textId="244F2B46" w:rsidR="00BD23F8" w:rsidRDefault="00BD23F8" w:rsidP="00BD23F8">
      <w:pPr>
        <w:jc w:val="both"/>
        <w:rPr>
          <w:rFonts w:ascii="Calibri" w:hAnsi="Calibri" w:cs="Calibri"/>
          <w:b/>
          <w:sz w:val="24"/>
          <w:szCs w:val="24"/>
        </w:rPr>
      </w:pPr>
      <w:r>
        <w:rPr>
          <w:rFonts w:ascii="Calibri" w:hAnsi="Calibri" w:cs="Calibri"/>
          <w:b/>
          <w:sz w:val="24"/>
          <w:szCs w:val="24"/>
        </w:rPr>
        <w:t xml:space="preserve">K bodu č. </w:t>
      </w:r>
      <w:r w:rsidR="000511FA">
        <w:rPr>
          <w:rFonts w:ascii="Calibri" w:hAnsi="Calibri" w:cs="Calibri"/>
          <w:b/>
          <w:sz w:val="24"/>
          <w:szCs w:val="24"/>
        </w:rPr>
        <w:t>1</w:t>
      </w:r>
      <w:r w:rsidR="0010468D">
        <w:rPr>
          <w:rFonts w:ascii="Calibri" w:hAnsi="Calibri" w:cs="Calibri"/>
          <w:b/>
          <w:sz w:val="24"/>
          <w:szCs w:val="24"/>
        </w:rPr>
        <w:t>0</w:t>
      </w:r>
      <w:r>
        <w:rPr>
          <w:rFonts w:ascii="Calibri" w:hAnsi="Calibri" w:cs="Calibri"/>
          <w:b/>
          <w:sz w:val="24"/>
          <w:szCs w:val="24"/>
        </w:rPr>
        <w:t xml:space="preserve"> – Závěr</w:t>
      </w:r>
    </w:p>
    <w:p w14:paraId="2DE837E4" w14:textId="77777777" w:rsidR="00625A77" w:rsidRDefault="00625A77" w:rsidP="00BD23F8">
      <w:pPr>
        <w:jc w:val="both"/>
        <w:rPr>
          <w:rFonts w:ascii="Calibri" w:hAnsi="Calibri" w:cs="Calibri"/>
          <w:b/>
          <w:sz w:val="24"/>
          <w:szCs w:val="24"/>
        </w:rPr>
      </w:pPr>
    </w:p>
    <w:p w14:paraId="1A9E414A" w14:textId="3D7FE06B" w:rsidR="00BD23F8" w:rsidRDefault="00BD23F8" w:rsidP="00BD23F8">
      <w:pPr>
        <w:jc w:val="both"/>
        <w:rPr>
          <w:rFonts w:ascii="Calibri" w:hAnsi="Calibri" w:cs="Calibri"/>
          <w:sz w:val="24"/>
          <w:szCs w:val="24"/>
        </w:rPr>
      </w:pPr>
      <w:r>
        <w:rPr>
          <w:rFonts w:ascii="Calibri" w:hAnsi="Calibri" w:cs="Calibri"/>
          <w:sz w:val="24"/>
          <w:szCs w:val="24"/>
        </w:rPr>
        <w:t>Starostka</w:t>
      </w:r>
      <w:r w:rsidR="000511FA">
        <w:rPr>
          <w:rFonts w:ascii="Calibri" w:hAnsi="Calibri" w:cs="Calibri"/>
          <w:sz w:val="24"/>
          <w:szCs w:val="24"/>
        </w:rPr>
        <w:t xml:space="preserve"> poděkovala přítomným a</w:t>
      </w:r>
      <w:r>
        <w:rPr>
          <w:rFonts w:ascii="Calibri" w:hAnsi="Calibri" w:cs="Calibri"/>
          <w:sz w:val="24"/>
          <w:szCs w:val="24"/>
        </w:rPr>
        <w:t xml:space="preserve"> ukončila zasedání zastupitelstva.</w:t>
      </w:r>
    </w:p>
    <w:p w14:paraId="443B81E2" w14:textId="77777777" w:rsidR="00BD23F8" w:rsidRDefault="00BD23F8" w:rsidP="00BD23F8">
      <w:pPr>
        <w:jc w:val="both"/>
        <w:rPr>
          <w:rFonts w:ascii="Calibri" w:hAnsi="Calibri" w:cs="Calibri"/>
          <w:sz w:val="24"/>
          <w:szCs w:val="24"/>
        </w:rPr>
      </w:pPr>
    </w:p>
    <w:p w14:paraId="39F29850" w14:textId="4118356B" w:rsidR="00BD23F8" w:rsidRDefault="00BD23F8" w:rsidP="00BD23F8">
      <w:pPr>
        <w:jc w:val="both"/>
        <w:rPr>
          <w:rFonts w:ascii="Calibri" w:hAnsi="Calibri" w:cs="Calibri"/>
          <w:sz w:val="24"/>
          <w:szCs w:val="24"/>
        </w:rPr>
      </w:pPr>
      <w:r>
        <w:rPr>
          <w:rFonts w:ascii="Calibri" w:hAnsi="Calibri" w:cs="Calibri"/>
          <w:sz w:val="24"/>
          <w:szCs w:val="24"/>
        </w:rPr>
        <w:t>Skončeno v</w:t>
      </w:r>
      <w:r w:rsidR="001F72D7">
        <w:rPr>
          <w:rFonts w:ascii="Calibri" w:hAnsi="Calibri" w:cs="Calibri"/>
          <w:sz w:val="24"/>
          <w:szCs w:val="24"/>
        </w:rPr>
        <w:t xml:space="preserve"> </w:t>
      </w:r>
      <w:r w:rsidR="00D76837">
        <w:rPr>
          <w:rFonts w:ascii="Calibri" w:hAnsi="Calibri" w:cs="Calibri"/>
          <w:sz w:val="24"/>
          <w:szCs w:val="24"/>
        </w:rPr>
        <w:t>19</w:t>
      </w:r>
      <w:r>
        <w:rPr>
          <w:rFonts w:ascii="Calibri" w:hAnsi="Calibri" w:cs="Calibri"/>
          <w:sz w:val="24"/>
          <w:szCs w:val="24"/>
        </w:rPr>
        <w:t>:</w:t>
      </w:r>
      <w:r w:rsidR="0010468D">
        <w:rPr>
          <w:rFonts w:ascii="Calibri" w:hAnsi="Calibri" w:cs="Calibri"/>
          <w:sz w:val="24"/>
          <w:szCs w:val="24"/>
        </w:rPr>
        <w:t>51</w:t>
      </w:r>
    </w:p>
    <w:p w14:paraId="4C632CF8" w14:textId="6FC6353A" w:rsidR="00BD23F8" w:rsidRDefault="00BD23F8" w:rsidP="00BD23F8">
      <w:pPr>
        <w:jc w:val="both"/>
        <w:rPr>
          <w:rFonts w:ascii="Calibri" w:hAnsi="Calibri" w:cs="Calibri"/>
          <w:sz w:val="24"/>
          <w:szCs w:val="24"/>
        </w:rPr>
      </w:pPr>
      <w:r>
        <w:rPr>
          <w:rFonts w:ascii="Calibri" w:hAnsi="Calibri" w:cs="Calibri"/>
          <w:sz w:val="24"/>
          <w:szCs w:val="24"/>
        </w:rPr>
        <w:t xml:space="preserve">Zápis vyhotoven dne </w:t>
      </w:r>
      <w:r w:rsidR="0007131B">
        <w:rPr>
          <w:rFonts w:ascii="Calibri" w:hAnsi="Calibri" w:cs="Calibri"/>
          <w:sz w:val="24"/>
          <w:szCs w:val="24"/>
        </w:rPr>
        <w:t>24</w:t>
      </w:r>
      <w:r>
        <w:rPr>
          <w:rFonts w:ascii="Calibri" w:hAnsi="Calibri" w:cs="Calibri"/>
          <w:sz w:val="24"/>
          <w:szCs w:val="24"/>
        </w:rPr>
        <w:t xml:space="preserve">. </w:t>
      </w:r>
      <w:r w:rsidR="0007131B">
        <w:rPr>
          <w:rFonts w:ascii="Calibri" w:hAnsi="Calibri" w:cs="Calibri"/>
          <w:sz w:val="24"/>
          <w:szCs w:val="24"/>
        </w:rPr>
        <w:t>6</w:t>
      </w:r>
      <w:r>
        <w:rPr>
          <w:rFonts w:ascii="Calibri" w:hAnsi="Calibri" w:cs="Calibri"/>
          <w:sz w:val="24"/>
          <w:szCs w:val="24"/>
        </w:rPr>
        <w:t>. 202</w:t>
      </w:r>
      <w:r w:rsidR="003463D3">
        <w:rPr>
          <w:rFonts w:ascii="Calibri" w:hAnsi="Calibri" w:cs="Calibri"/>
          <w:sz w:val="24"/>
          <w:szCs w:val="24"/>
        </w:rPr>
        <w:t>4</w:t>
      </w:r>
    </w:p>
    <w:p w14:paraId="1E3BEDED" w14:textId="77777777" w:rsidR="00D76837" w:rsidRDefault="00D76837" w:rsidP="001B2966">
      <w:pPr>
        <w:rPr>
          <w:rFonts w:asciiTheme="minorHAnsi" w:hAnsiTheme="minorHAnsi" w:cstheme="minorHAnsi"/>
          <w:b/>
          <w:bCs/>
          <w:sz w:val="24"/>
          <w:szCs w:val="24"/>
        </w:rPr>
      </w:pPr>
    </w:p>
    <w:sectPr w:rsidR="00D7683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C5160" w14:textId="77777777" w:rsidR="00E82180" w:rsidRDefault="00E82180">
      <w:r>
        <w:separator/>
      </w:r>
    </w:p>
  </w:endnote>
  <w:endnote w:type="continuationSeparator" w:id="0">
    <w:p w14:paraId="1D0642C4" w14:textId="77777777" w:rsidR="00E82180" w:rsidRDefault="00E82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7D07B" w14:textId="77777777" w:rsidR="00807A09" w:rsidRDefault="007A4EE2" w:rsidP="00AF3E5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F5F766" w14:textId="77777777" w:rsidR="00807A09" w:rsidRDefault="00807A09" w:rsidP="00EF306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5C6E9" w14:textId="77777777" w:rsidR="00807A09" w:rsidRDefault="007A4EE2">
    <w:pPr>
      <w:pStyle w:val="Zpat"/>
      <w:jc w:val="center"/>
    </w:pPr>
    <w:r>
      <w:fldChar w:fldCharType="begin"/>
    </w:r>
    <w:r>
      <w:instrText>PAGE   \* MERGEFORMAT</w:instrText>
    </w:r>
    <w:r>
      <w:fldChar w:fldCharType="separate"/>
    </w:r>
    <w:r>
      <w:rPr>
        <w:noProof/>
      </w:rPr>
      <w:t>13</w:t>
    </w:r>
    <w:r>
      <w:fldChar w:fldCharType="end"/>
    </w:r>
  </w:p>
  <w:p w14:paraId="0AACA3A7" w14:textId="77777777" w:rsidR="00807A09" w:rsidRDefault="00807A09" w:rsidP="00EF3060">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F851F" w14:textId="77777777" w:rsidR="00807A09" w:rsidRDefault="00807A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777EC" w14:textId="77777777" w:rsidR="00E82180" w:rsidRDefault="00E82180">
      <w:r>
        <w:separator/>
      </w:r>
    </w:p>
  </w:footnote>
  <w:footnote w:type="continuationSeparator" w:id="0">
    <w:p w14:paraId="08832F7A" w14:textId="77777777" w:rsidR="00E82180" w:rsidRDefault="00E82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3DAE8" w14:textId="77777777" w:rsidR="00807A09" w:rsidRDefault="00807A0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CAABD" w14:textId="77777777" w:rsidR="00807A09" w:rsidRDefault="00807A0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2CE2F" w14:textId="77777777" w:rsidR="00807A09" w:rsidRDefault="00807A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7F94"/>
    <w:multiLevelType w:val="hybridMultilevel"/>
    <w:tmpl w:val="294A5F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C6683D"/>
    <w:multiLevelType w:val="hybridMultilevel"/>
    <w:tmpl w:val="958ECC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BD72D1"/>
    <w:multiLevelType w:val="hybridMultilevel"/>
    <w:tmpl w:val="ACB41C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56E64"/>
    <w:multiLevelType w:val="hybridMultilevel"/>
    <w:tmpl w:val="F96AF86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169609B"/>
    <w:multiLevelType w:val="hybridMultilevel"/>
    <w:tmpl w:val="B574BE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B5455C7"/>
    <w:multiLevelType w:val="hybridMultilevel"/>
    <w:tmpl w:val="57D85CDE"/>
    <w:lvl w:ilvl="0" w:tplc="04050015">
      <w:start w:val="1"/>
      <w:numFmt w:val="upperLetter"/>
      <w:lvlText w:val="%1."/>
      <w:lvlJc w:val="left"/>
      <w:pPr>
        <w:ind w:left="720" w:hanging="360"/>
      </w:pPr>
    </w:lvl>
    <w:lvl w:ilvl="1" w:tplc="D7686CF2">
      <w:start w:val="1"/>
      <w:numFmt w:val="decimal"/>
      <w:lvlText w:val="%2."/>
      <w:lvlJc w:val="left"/>
      <w:pPr>
        <w:ind w:left="108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CBC38A7"/>
    <w:multiLevelType w:val="hybridMultilevel"/>
    <w:tmpl w:val="363AB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0750A6D"/>
    <w:multiLevelType w:val="hybridMultilevel"/>
    <w:tmpl w:val="D69248C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89452B"/>
    <w:multiLevelType w:val="hybridMultilevel"/>
    <w:tmpl w:val="EC089024"/>
    <w:lvl w:ilvl="0" w:tplc="91920EE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446FA9"/>
    <w:multiLevelType w:val="hybridMultilevel"/>
    <w:tmpl w:val="66789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5953DD"/>
    <w:multiLevelType w:val="hybridMultilevel"/>
    <w:tmpl w:val="1D6ACD3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47EE43E6"/>
    <w:multiLevelType w:val="hybridMultilevel"/>
    <w:tmpl w:val="21C03D8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004A9F"/>
    <w:multiLevelType w:val="hybridMultilevel"/>
    <w:tmpl w:val="E146C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740764"/>
    <w:multiLevelType w:val="hybridMultilevel"/>
    <w:tmpl w:val="51405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766698"/>
    <w:multiLevelType w:val="hybridMultilevel"/>
    <w:tmpl w:val="294A5FE8"/>
    <w:lvl w:ilvl="0" w:tplc="FFFFFFFF">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B41E90"/>
    <w:multiLevelType w:val="hybridMultilevel"/>
    <w:tmpl w:val="871E0B7A"/>
    <w:lvl w:ilvl="0" w:tplc="1A5EE310">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BFE000E"/>
    <w:multiLevelType w:val="hybridMultilevel"/>
    <w:tmpl w:val="F96AF864"/>
    <w:lvl w:ilvl="0" w:tplc="D7686CF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850799345">
    <w:abstractNumId w:val="11"/>
  </w:num>
  <w:num w:numId="2" w16cid:durableId="407768614">
    <w:abstractNumId w:val="16"/>
  </w:num>
  <w:num w:numId="3" w16cid:durableId="2002928116">
    <w:abstractNumId w:val="9"/>
  </w:num>
  <w:num w:numId="4" w16cid:durableId="1004043917">
    <w:abstractNumId w:val="3"/>
  </w:num>
  <w:num w:numId="5" w16cid:durableId="292102411">
    <w:abstractNumId w:val="14"/>
  </w:num>
  <w:num w:numId="6" w16cid:durableId="314340403">
    <w:abstractNumId w:val="0"/>
  </w:num>
  <w:num w:numId="7" w16cid:durableId="1997370006">
    <w:abstractNumId w:val="7"/>
  </w:num>
  <w:num w:numId="8" w16cid:durableId="422456754">
    <w:abstractNumId w:val="5"/>
  </w:num>
  <w:num w:numId="9" w16cid:durableId="1954314509">
    <w:abstractNumId w:val="10"/>
  </w:num>
  <w:num w:numId="10" w16cid:durableId="1533227588">
    <w:abstractNumId w:val="15"/>
  </w:num>
  <w:num w:numId="11" w16cid:durableId="312297089">
    <w:abstractNumId w:val="1"/>
  </w:num>
  <w:num w:numId="12" w16cid:durableId="695234052">
    <w:abstractNumId w:val="2"/>
  </w:num>
  <w:num w:numId="13" w16cid:durableId="822163506">
    <w:abstractNumId w:val="4"/>
  </w:num>
  <w:num w:numId="14" w16cid:durableId="1805385856">
    <w:abstractNumId w:val="13"/>
  </w:num>
  <w:num w:numId="15" w16cid:durableId="488448557">
    <w:abstractNumId w:val="12"/>
  </w:num>
  <w:num w:numId="16" w16cid:durableId="692608451">
    <w:abstractNumId w:val="6"/>
  </w:num>
  <w:num w:numId="17" w16cid:durableId="1128668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F8"/>
    <w:rsid w:val="00011790"/>
    <w:rsid w:val="000511FA"/>
    <w:rsid w:val="0007131B"/>
    <w:rsid w:val="00083A32"/>
    <w:rsid w:val="00092F96"/>
    <w:rsid w:val="000A1AF8"/>
    <w:rsid w:val="000B0F99"/>
    <w:rsid w:val="000D2B39"/>
    <w:rsid w:val="0010468D"/>
    <w:rsid w:val="001114E6"/>
    <w:rsid w:val="00163C93"/>
    <w:rsid w:val="00191A18"/>
    <w:rsid w:val="001A7323"/>
    <w:rsid w:val="001B225F"/>
    <w:rsid w:val="001B2966"/>
    <w:rsid w:val="001E7A64"/>
    <w:rsid w:val="001F2565"/>
    <w:rsid w:val="001F410E"/>
    <w:rsid w:val="001F72D7"/>
    <w:rsid w:val="002277D6"/>
    <w:rsid w:val="0024071C"/>
    <w:rsid w:val="00241E65"/>
    <w:rsid w:val="0024753C"/>
    <w:rsid w:val="00274B54"/>
    <w:rsid w:val="00287501"/>
    <w:rsid w:val="002A3A93"/>
    <w:rsid w:val="00314089"/>
    <w:rsid w:val="0032371D"/>
    <w:rsid w:val="00336699"/>
    <w:rsid w:val="003463D3"/>
    <w:rsid w:val="00352472"/>
    <w:rsid w:val="00383EEF"/>
    <w:rsid w:val="003844E9"/>
    <w:rsid w:val="003F5DE6"/>
    <w:rsid w:val="004272FD"/>
    <w:rsid w:val="004360FC"/>
    <w:rsid w:val="0046569E"/>
    <w:rsid w:val="00482CFD"/>
    <w:rsid w:val="00493235"/>
    <w:rsid w:val="00494954"/>
    <w:rsid w:val="004A274B"/>
    <w:rsid w:val="005115FB"/>
    <w:rsid w:val="00522141"/>
    <w:rsid w:val="0053637D"/>
    <w:rsid w:val="0057785D"/>
    <w:rsid w:val="0058146D"/>
    <w:rsid w:val="00583747"/>
    <w:rsid w:val="00595FCE"/>
    <w:rsid w:val="005A375B"/>
    <w:rsid w:val="005B4F28"/>
    <w:rsid w:val="00625A77"/>
    <w:rsid w:val="00657ADF"/>
    <w:rsid w:val="00665E2C"/>
    <w:rsid w:val="006823DD"/>
    <w:rsid w:val="00686CE2"/>
    <w:rsid w:val="006A1793"/>
    <w:rsid w:val="006E21C7"/>
    <w:rsid w:val="00736F30"/>
    <w:rsid w:val="007421F8"/>
    <w:rsid w:val="00786D84"/>
    <w:rsid w:val="007A4EE2"/>
    <w:rsid w:val="007B1E09"/>
    <w:rsid w:val="007C0165"/>
    <w:rsid w:val="007F055D"/>
    <w:rsid w:val="008020F0"/>
    <w:rsid w:val="00807A09"/>
    <w:rsid w:val="00810116"/>
    <w:rsid w:val="00877D8D"/>
    <w:rsid w:val="008B4642"/>
    <w:rsid w:val="008C31A7"/>
    <w:rsid w:val="008C7D6A"/>
    <w:rsid w:val="008D285D"/>
    <w:rsid w:val="00900D5F"/>
    <w:rsid w:val="00931ACF"/>
    <w:rsid w:val="00940EED"/>
    <w:rsid w:val="00950123"/>
    <w:rsid w:val="009753F8"/>
    <w:rsid w:val="009E4365"/>
    <w:rsid w:val="00A0188F"/>
    <w:rsid w:val="00A25E4E"/>
    <w:rsid w:val="00A630E6"/>
    <w:rsid w:val="00A7397E"/>
    <w:rsid w:val="00A9221B"/>
    <w:rsid w:val="00AB02B4"/>
    <w:rsid w:val="00B57D57"/>
    <w:rsid w:val="00B97BDB"/>
    <w:rsid w:val="00BD23F8"/>
    <w:rsid w:val="00C0528D"/>
    <w:rsid w:val="00C45A23"/>
    <w:rsid w:val="00C57941"/>
    <w:rsid w:val="00C73878"/>
    <w:rsid w:val="00C77FE8"/>
    <w:rsid w:val="00C91B0B"/>
    <w:rsid w:val="00D16615"/>
    <w:rsid w:val="00D5278F"/>
    <w:rsid w:val="00D71508"/>
    <w:rsid w:val="00D76837"/>
    <w:rsid w:val="00DB14FA"/>
    <w:rsid w:val="00DC3379"/>
    <w:rsid w:val="00E51415"/>
    <w:rsid w:val="00E656EC"/>
    <w:rsid w:val="00E82180"/>
    <w:rsid w:val="00F01A00"/>
    <w:rsid w:val="00F753F1"/>
    <w:rsid w:val="00FA6CFB"/>
    <w:rsid w:val="00FB2838"/>
    <w:rsid w:val="00FC49C7"/>
    <w:rsid w:val="00FE0F68"/>
    <w:rsid w:val="00FE6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C8DE"/>
  <w15:chartTrackingRefBased/>
  <w15:docId w15:val="{441DCB24-D2CA-43FA-A337-A3904127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23F8"/>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D23F8"/>
    <w:pPr>
      <w:tabs>
        <w:tab w:val="center" w:pos="4536"/>
        <w:tab w:val="right" w:pos="9072"/>
      </w:tabs>
    </w:pPr>
  </w:style>
  <w:style w:type="character" w:customStyle="1" w:styleId="ZhlavChar">
    <w:name w:val="Záhlaví Char"/>
    <w:basedOn w:val="Standardnpsmoodstavce"/>
    <w:link w:val="Zhlav"/>
    <w:rsid w:val="00BD23F8"/>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BD23F8"/>
    <w:pPr>
      <w:tabs>
        <w:tab w:val="center" w:pos="4536"/>
        <w:tab w:val="right" w:pos="9072"/>
      </w:tabs>
    </w:pPr>
  </w:style>
  <w:style w:type="character" w:customStyle="1" w:styleId="ZpatChar">
    <w:name w:val="Zápatí Char"/>
    <w:basedOn w:val="Standardnpsmoodstavce"/>
    <w:link w:val="Zpat"/>
    <w:uiPriority w:val="99"/>
    <w:rsid w:val="00BD23F8"/>
    <w:rPr>
      <w:rFonts w:ascii="Times New Roman" w:eastAsia="Times New Roman" w:hAnsi="Times New Roman" w:cs="Times New Roman"/>
      <w:sz w:val="20"/>
      <w:szCs w:val="20"/>
      <w:lang w:eastAsia="cs-CZ"/>
    </w:rPr>
  </w:style>
  <w:style w:type="character" w:styleId="slostrnky">
    <w:name w:val="page number"/>
    <w:basedOn w:val="Standardnpsmoodstavce"/>
    <w:rsid w:val="00BD23F8"/>
  </w:style>
  <w:style w:type="table" w:styleId="Mkatabulky">
    <w:name w:val="Table Grid"/>
    <w:basedOn w:val="Normlntabulka"/>
    <w:rsid w:val="00BD23F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D2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1325</Words>
  <Characters>7822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Skřičková Jírovcová</dc:creator>
  <cp:keywords/>
  <dc:description/>
  <cp:lastModifiedBy>Romana</cp:lastModifiedBy>
  <cp:revision>3</cp:revision>
  <dcterms:created xsi:type="dcterms:W3CDTF">2024-07-03T12:57:00Z</dcterms:created>
  <dcterms:modified xsi:type="dcterms:W3CDTF">2024-07-03T12:59:00Z</dcterms:modified>
</cp:coreProperties>
</file>